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FF1F" w14:textId="083AD99F" w:rsidR="00AA2220" w:rsidRDefault="00B8039E" w:rsidP="00095693">
      <w:pPr>
        <w:spacing w:line="276" w:lineRule="auto"/>
        <w:rPr>
          <w:rFonts w:ascii="Daytona Condensed Light" w:hAnsi="Daytona Condensed Light"/>
          <w:b/>
          <w:bCs/>
          <w:szCs w:val="20"/>
        </w:rPr>
      </w:pPr>
      <w:r>
        <w:rPr>
          <w:rFonts w:ascii="Daytona Condensed Light" w:hAnsi="Daytona Condensed Light"/>
          <w:b/>
          <w:bCs/>
          <w:sz w:val="28"/>
          <w:szCs w:val="28"/>
        </w:rPr>
        <w:t>R</w:t>
      </w:r>
      <w:r w:rsidR="00D82A49">
        <w:rPr>
          <w:rFonts w:ascii="Daytona Condensed Light" w:hAnsi="Daytona Condensed Light"/>
          <w:b/>
          <w:bCs/>
          <w:sz w:val="28"/>
          <w:szCs w:val="28"/>
        </w:rPr>
        <w:t>aamovereenkomst</w:t>
      </w:r>
      <w:r w:rsidR="00FA2B67" w:rsidRPr="00C849D3">
        <w:rPr>
          <w:rFonts w:ascii="Daytona Condensed Light" w:hAnsi="Daytona Condensed Light"/>
          <w:b/>
          <w:bCs/>
          <w:sz w:val="28"/>
          <w:szCs w:val="28"/>
        </w:rPr>
        <w:t xml:space="preserve"> Kwaliteitsborging</w:t>
      </w:r>
      <w:r w:rsidR="00CD18F6">
        <w:rPr>
          <w:rStyle w:val="Voetnootmarkering"/>
          <w:rFonts w:ascii="Daytona Condensed Light" w:hAnsi="Daytona Condensed Light"/>
          <w:b/>
          <w:bCs/>
          <w:sz w:val="28"/>
          <w:szCs w:val="28"/>
        </w:rPr>
        <w:footnoteReference w:id="2"/>
      </w:r>
      <w:r w:rsidR="00FA2B67" w:rsidRPr="00C849D3">
        <w:rPr>
          <w:rFonts w:ascii="Daytona Condensed Light" w:hAnsi="Daytona Condensed Light"/>
          <w:sz w:val="28"/>
          <w:szCs w:val="28"/>
        </w:rPr>
        <w:br/>
      </w:r>
      <w:r w:rsidRPr="00AA2220">
        <w:rPr>
          <w:rFonts w:ascii="Daytona Condensed Light" w:hAnsi="Daytona Condensed Light"/>
          <w:b/>
          <w:bCs/>
          <w:szCs w:val="20"/>
        </w:rPr>
        <w:t xml:space="preserve">Referentienummer: </w:t>
      </w:r>
      <w:r w:rsidR="007C63F8" w:rsidRPr="00C849D3">
        <w:rPr>
          <w:rFonts w:ascii="Daytona Condensed Light" w:hAnsi="Daytona Condensed Light"/>
          <w:szCs w:val="20"/>
        </w:rPr>
        <w:t>…………</w:t>
      </w:r>
    </w:p>
    <w:p w14:paraId="66B1B2DA" w14:textId="77777777" w:rsidR="00AA2220" w:rsidRDefault="00AA2220" w:rsidP="00095693">
      <w:pPr>
        <w:spacing w:line="276" w:lineRule="auto"/>
        <w:rPr>
          <w:rFonts w:ascii="Daytona Condensed Light" w:hAnsi="Daytona Condensed Light"/>
          <w:b/>
          <w:bCs/>
          <w:szCs w:val="20"/>
        </w:rPr>
      </w:pPr>
    </w:p>
    <w:p w14:paraId="3B8B2654" w14:textId="4A274FB4"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57A9B98D" w14:textId="069E7EF7"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1: </w:t>
      </w:r>
      <w:r w:rsidR="00852BEC" w:rsidRPr="00C849D3">
        <w:rPr>
          <w:rFonts w:ascii="Daytona Condensed Light" w:hAnsi="Daytona Condensed Light"/>
          <w:szCs w:val="20"/>
        </w:rPr>
        <w:t>…………</w:t>
      </w:r>
      <w:r w:rsidRPr="00C849D3">
        <w:rPr>
          <w:rFonts w:ascii="Daytona Condensed Light" w:hAnsi="Daytona Condensed Light"/>
          <w:szCs w:val="20"/>
        </w:rPr>
        <w:br/>
      </w:r>
      <w:r w:rsidR="00DB1072" w:rsidRPr="00C849D3">
        <w:rPr>
          <w:rFonts w:ascii="Daytona Condensed Light" w:hAnsi="Daytona Condensed Light"/>
          <w:szCs w:val="20"/>
        </w:rPr>
        <w:t>Aannemer</w:t>
      </w:r>
      <w:r w:rsidRPr="00C849D3">
        <w:rPr>
          <w:rFonts w:ascii="Daytona Condensed Light" w:hAnsi="Daytona Condensed Light"/>
          <w:szCs w:val="20"/>
        </w:rPr>
        <w:br/>
      </w:r>
    </w:p>
    <w:p w14:paraId="1A384B91" w14:textId="75425DDE"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en</w:t>
      </w:r>
    </w:p>
    <w:p w14:paraId="366FAB85" w14:textId="77777777" w:rsidR="00FA2B67" w:rsidRPr="00C849D3" w:rsidRDefault="00FA2B67" w:rsidP="00095693">
      <w:pPr>
        <w:spacing w:line="276" w:lineRule="auto"/>
        <w:rPr>
          <w:rFonts w:ascii="Daytona Condensed Light" w:hAnsi="Daytona Condensed Light"/>
          <w:szCs w:val="20"/>
        </w:rPr>
      </w:pPr>
    </w:p>
    <w:p w14:paraId="32F61E9F" w14:textId="5BE6A2F5" w:rsidR="00C0137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2: </w:t>
      </w:r>
      <w:r w:rsidR="007C63F8" w:rsidRPr="00C849D3">
        <w:rPr>
          <w:rFonts w:ascii="Daytona Condensed Light" w:hAnsi="Daytona Condensed Light"/>
          <w:szCs w:val="20"/>
        </w:rPr>
        <w:t>…………</w:t>
      </w:r>
    </w:p>
    <w:p w14:paraId="317B4A76" w14:textId="031BBF2F" w:rsidR="004F64C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Kwaliteitsborger</w:t>
      </w:r>
    </w:p>
    <w:p w14:paraId="782EA7A5" w14:textId="4BE3658B" w:rsidR="00D70AB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t xml:space="preserve">Kwaliteitsborger </w:t>
      </w:r>
      <w:r w:rsidR="003E5D69" w:rsidRPr="00C849D3">
        <w:rPr>
          <w:rFonts w:ascii="Daytona Condensed Light" w:hAnsi="Daytona Condensed Light"/>
          <w:szCs w:val="20"/>
        </w:rPr>
        <w:t xml:space="preserve">maakt </w:t>
      </w:r>
      <w:r w:rsidRPr="00C849D3">
        <w:rPr>
          <w:rFonts w:ascii="Daytona Condensed Light" w:hAnsi="Daytona Condensed Light"/>
          <w:szCs w:val="20"/>
        </w:rPr>
        <w:t xml:space="preserve">gebruik van een </w:t>
      </w:r>
      <w:r w:rsidR="00D82A49">
        <w:rPr>
          <w:rFonts w:ascii="Daytona Condensed Light" w:hAnsi="Daytona Condensed Light"/>
          <w:szCs w:val="20"/>
        </w:rPr>
        <w:t>instrument</w:t>
      </w:r>
      <w:r w:rsidRPr="00C849D3">
        <w:rPr>
          <w:rFonts w:ascii="Daytona Condensed Light" w:hAnsi="Daytona Condensed Light"/>
          <w:szCs w:val="20"/>
        </w:rPr>
        <w:t xml:space="preserve"> voor kwaliteitsborging als bedoeld in artikel 7aa onder a Woningwet, te weten: </w:t>
      </w:r>
      <w:r w:rsidRPr="00C849D3">
        <w:rPr>
          <w:rFonts w:ascii="Daytona Condensed Light" w:hAnsi="Daytona Condensed Light"/>
          <w:i/>
          <w:iCs/>
          <w:szCs w:val="20"/>
        </w:rPr>
        <w:t>[</w:t>
      </w:r>
      <w:r w:rsidR="003E5D69" w:rsidRPr="00C849D3">
        <w:rPr>
          <w:rFonts w:ascii="Daytona Condensed Light" w:hAnsi="Daytona Condensed Light"/>
          <w:i/>
          <w:iCs/>
          <w:szCs w:val="20"/>
        </w:rPr>
        <w:t>één</w:t>
      </w:r>
      <w:r w:rsidRPr="00C849D3">
        <w:rPr>
          <w:rFonts w:ascii="Daytona Condensed Light" w:hAnsi="Daytona Condensed Light"/>
          <w:i/>
          <w:iCs/>
          <w:szCs w:val="20"/>
        </w:rPr>
        <w:t xml:space="preserve"> of meerdere mogelijkheden aankruisen]</w:t>
      </w:r>
    </w:p>
    <w:p w14:paraId="30E25B8E"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Woningborg Kwaliteitsborgingsinstrument (WKI)</w:t>
      </w:r>
    </w:p>
    <w:p w14:paraId="76DF1EBD" w14:textId="499E2865"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 xml:space="preserve">KOMO </w:t>
      </w:r>
      <w:r w:rsidR="00D82A49">
        <w:rPr>
          <w:rFonts w:ascii="Daytona Condensed Light" w:hAnsi="Daytona Condensed Light"/>
          <w:szCs w:val="20"/>
        </w:rPr>
        <w:t>instrument</w:t>
      </w:r>
      <w:r w:rsidRPr="00C849D3">
        <w:rPr>
          <w:rFonts w:ascii="Daytona Condensed Light" w:hAnsi="Daytona Condensed Light"/>
          <w:szCs w:val="20"/>
        </w:rPr>
        <w:t xml:space="preserve"> voor de Kwaliteitsborging (KiK)</w:t>
      </w:r>
    </w:p>
    <w:p w14:paraId="68AB35CA"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BKapp</w:t>
      </w:r>
    </w:p>
    <w:p w14:paraId="0B3B6D6A" w14:textId="04FEA05B" w:rsidR="00D70ABF" w:rsidRPr="00C849D3" w:rsidRDefault="00B8039E" w:rsidP="00095693">
      <w:pPr>
        <w:pStyle w:val="Lijstalinea"/>
        <w:numPr>
          <w:ilvl w:val="0"/>
          <w:numId w:val="12"/>
        </w:numPr>
        <w:spacing w:line="276" w:lineRule="auto"/>
        <w:rPr>
          <w:rFonts w:ascii="Daytona Condensed Light" w:hAnsi="Daytona Condensed Light"/>
          <w:szCs w:val="20"/>
        </w:rPr>
      </w:pPr>
      <w:r>
        <w:rPr>
          <w:rFonts w:ascii="Daytona Condensed Light" w:hAnsi="Daytona Condensed Light"/>
          <w:szCs w:val="20"/>
        </w:rPr>
        <w:t>instrument</w:t>
      </w:r>
      <w:r w:rsidRPr="00C849D3">
        <w:rPr>
          <w:rFonts w:ascii="Daytona Condensed Light" w:hAnsi="Daytona Condensed Light"/>
          <w:szCs w:val="20"/>
        </w:rPr>
        <w:t xml:space="preserve"> Kwaliteitsborging VKB</w:t>
      </w:r>
    </w:p>
    <w:p w14:paraId="01E1259F" w14:textId="26D25CCD" w:rsidR="00D70ABF" w:rsidRPr="00C849D3" w:rsidRDefault="00B8039E" w:rsidP="00095693">
      <w:pPr>
        <w:pStyle w:val="Lijstalinea"/>
        <w:numPr>
          <w:ilvl w:val="0"/>
          <w:numId w:val="12"/>
        </w:numPr>
        <w:spacing w:line="276" w:lineRule="auto"/>
        <w:rPr>
          <w:rFonts w:ascii="Daytona Condensed Light" w:hAnsi="Daytona Condensed Light"/>
          <w:szCs w:val="20"/>
        </w:rPr>
      </w:pPr>
      <w:r>
        <w:rPr>
          <w:rFonts w:ascii="Daytona Condensed Light" w:hAnsi="Daytona Condensed Light"/>
          <w:szCs w:val="20"/>
        </w:rPr>
        <w:t>instrument</w:t>
      </w:r>
      <w:r w:rsidRPr="00C849D3">
        <w:rPr>
          <w:rFonts w:ascii="Daytona Condensed Light" w:hAnsi="Daytona Condensed Light"/>
          <w:szCs w:val="20"/>
        </w:rPr>
        <w:t xml:space="preserve"> Kwaliteitsborging Garantiewaarborg</w:t>
      </w:r>
    </w:p>
    <w:p w14:paraId="356CFB63" w14:textId="72556B53" w:rsidR="0021017B" w:rsidRDefault="00B8039E" w:rsidP="00F40201">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instrument</w:t>
      </w:r>
      <w:r w:rsidRPr="00C849D3">
        <w:rPr>
          <w:rFonts w:ascii="Daytona Condensed Light" w:hAnsi="Daytona Condensed Light"/>
          <w:szCs w:val="20"/>
          <w:lang w:val="fr-FR"/>
        </w:rPr>
        <w:t xml:space="preserve"> Technical Inspection Service (TIS)</w:t>
      </w:r>
    </w:p>
    <w:p w14:paraId="00B5365D" w14:textId="18749BE1" w:rsidR="006E1B78" w:rsidRPr="00F40201" w:rsidRDefault="006E1B78" w:rsidP="00F40201">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Instrument TÜV NORD</w:t>
      </w:r>
    </w:p>
    <w:p w14:paraId="5203326E" w14:textId="102D44ED" w:rsidR="004160C4" w:rsidRPr="00C849D3" w:rsidRDefault="004160C4" w:rsidP="00095693">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w:t>
      </w:r>
    </w:p>
    <w:p w14:paraId="29C19FBE" w14:textId="5C0EE27C" w:rsidR="00FA2B6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Dit instrument is toegelaten door de Toelatingsorganisatie als bedoeld in artikel 7aa onder b Woningwet</w:t>
      </w:r>
      <w:r w:rsidR="00363585" w:rsidRPr="00C849D3">
        <w:rPr>
          <w:rFonts w:ascii="Daytona Condensed Light" w:hAnsi="Daytona Condensed Light"/>
          <w:szCs w:val="20"/>
        </w:rPr>
        <w:t>.</w:t>
      </w:r>
      <w:r w:rsidRPr="00C849D3">
        <w:rPr>
          <w:rFonts w:ascii="Daytona Condensed Light" w:hAnsi="Daytona Condensed Light"/>
          <w:szCs w:val="20"/>
        </w:rPr>
        <w:br/>
      </w:r>
      <w:r w:rsidRPr="00C849D3">
        <w:rPr>
          <w:rFonts w:ascii="Daytona Condensed Light" w:hAnsi="Daytona Condensed Light"/>
          <w:szCs w:val="20"/>
        </w:rPr>
        <w:br/>
      </w:r>
      <w:r w:rsidR="00AD34AC" w:rsidRPr="00C849D3">
        <w:rPr>
          <w:rFonts w:ascii="Daytona Condensed Light" w:hAnsi="Daytona Condensed Light"/>
          <w:szCs w:val="20"/>
        </w:rPr>
        <w:t xml:space="preserve">Aannemer en </w:t>
      </w:r>
      <w:r w:rsidR="0077585F">
        <w:rPr>
          <w:rFonts w:ascii="Daytona Condensed Light" w:hAnsi="Daytona Condensed Light"/>
          <w:szCs w:val="20"/>
        </w:rPr>
        <w:t>K</w:t>
      </w:r>
      <w:r w:rsidR="00AD34AC" w:rsidRPr="00C849D3">
        <w:rPr>
          <w:rFonts w:ascii="Daytona Condensed Light" w:hAnsi="Daytona Condensed Light"/>
          <w:szCs w:val="20"/>
        </w:rPr>
        <w:t>waliteitsborger k</w:t>
      </w:r>
      <w:r w:rsidRPr="00C849D3">
        <w:rPr>
          <w:rFonts w:ascii="Daytona Condensed Light" w:hAnsi="Daytona Condensed Light"/>
          <w:szCs w:val="20"/>
        </w:rPr>
        <w:t>omen als volgt overeen:</w:t>
      </w:r>
      <w:r w:rsidRPr="00C849D3">
        <w:rPr>
          <w:rFonts w:ascii="Daytona Condensed Light" w:hAnsi="Daytona Condensed Light"/>
          <w:b/>
          <w:bCs/>
          <w:szCs w:val="20"/>
        </w:rPr>
        <w:br/>
      </w:r>
    </w:p>
    <w:p w14:paraId="7128C44B" w14:textId="25E8C8E7" w:rsidR="005F76B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7585F">
        <w:rPr>
          <w:rFonts w:ascii="Daytona Condensed Light" w:hAnsi="Daytona Condensed Light"/>
          <w:b/>
          <w:bCs/>
          <w:szCs w:val="20"/>
        </w:rPr>
        <w:t>1</w:t>
      </w:r>
      <w:r w:rsidRPr="00C849D3">
        <w:rPr>
          <w:rFonts w:ascii="Daytona Condensed Light" w:hAnsi="Daytona Condensed Light"/>
          <w:b/>
          <w:bCs/>
          <w:szCs w:val="20"/>
        </w:rPr>
        <w:t xml:space="preserve">: </w:t>
      </w:r>
      <w:r w:rsidR="00F244FA" w:rsidRPr="00C849D3">
        <w:rPr>
          <w:rFonts w:ascii="Daytona Condensed Light" w:hAnsi="Daytona Condensed Light"/>
          <w:b/>
          <w:bCs/>
          <w:szCs w:val="20"/>
        </w:rPr>
        <w:t xml:space="preserve">Recht tot </w:t>
      </w:r>
      <w:r w:rsidR="005B64C2" w:rsidRPr="00C849D3">
        <w:rPr>
          <w:rFonts w:ascii="Daytona Condensed Light" w:hAnsi="Daytona Condensed Light"/>
          <w:b/>
          <w:bCs/>
          <w:szCs w:val="20"/>
        </w:rPr>
        <w:t>het verstrekken</w:t>
      </w:r>
      <w:r w:rsidR="00F244FA" w:rsidRPr="00C849D3">
        <w:rPr>
          <w:rFonts w:ascii="Daytona Condensed Light" w:hAnsi="Daytona Condensed Light"/>
          <w:b/>
          <w:bCs/>
          <w:szCs w:val="20"/>
        </w:rPr>
        <w:t xml:space="preserve"> van </w:t>
      </w:r>
      <w:r w:rsidR="003E0BC0">
        <w:rPr>
          <w:rFonts w:ascii="Daytona Condensed Light" w:hAnsi="Daytona Condensed Light"/>
          <w:b/>
          <w:bCs/>
          <w:szCs w:val="20"/>
        </w:rPr>
        <w:t>p</w:t>
      </w:r>
      <w:r w:rsidR="00461A22" w:rsidRPr="00C849D3">
        <w:rPr>
          <w:rFonts w:ascii="Daytona Condensed Light" w:hAnsi="Daytona Condensed Light"/>
          <w:b/>
          <w:bCs/>
          <w:szCs w:val="20"/>
        </w:rPr>
        <w:t>rojecto</w:t>
      </w:r>
      <w:r w:rsidR="00B95F0A" w:rsidRPr="00C849D3">
        <w:rPr>
          <w:rFonts w:ascii="Daytona Condensed Light" w:hAnsi="Daytona Condensed Light"/>
          <w:b/>
          <w:bCs/>
          <w:szCs w:val="20"/>
        </w:rPr>
        <w:t>pdracht</w:t>
      </w:r>
      <w:r w:rsidR="005B64C2" w:rsidRPr="00C849D3">
        <w:rPr>
          <w:rFonts w:ascii="Daytona Condensed Light" w:hAnsi="Daytona Condensed Light"/>
          <w:b/>
          <w:bCs/>
          <w:szCs w:val="20"/>
        </w:rPr>
        <w:t>en</w:t>
      </w:r>
    </w:p>
    <w:p w14:paraId="538DC4B2" w14:textId="59EAD945" w:rsidR="00CE2408" w:rsidRPr="00AE0B65" w:rsidRDefault="00DB1072"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Aannemer</w:t>
      </w:r>
      <w:r w:rsidR="00723A58" w:rsidRPr="003F12AA">
        <w:rPr>
          <w:rFonts w:ascii="Daytona Condensed Light" w:hAnsi="Daytona Condensed Light"/>
          <w:szCs w:val="20"/>
        </w:rPr>
        <w:t xml:space="preserve"> </w:t>
      </w:r>
      <w:r w:rsidR="00206EBE" w:rsidRPr="003F12AA">
        <w:rPr>
          <w:rFonts w:ascii="Daytona Condensed Light" w:hAnsi="Daytona Condensed Light"/>
          <w:szCs w:val="20"/>
        </w:rPr>
        <w:t xml:space="preserve">kan </w:t>
      </w:r>
      <w:r w:rsidR="009713BA" w:rsidRPr="003F12AA">
        <w:rPr>
          <w:rFonts w:ascii="Daytona Condensed Light" w:hAnsi="Daytona Condensed Light"/>
          <w:szCs w:val="20"/>
        </w:rPr>
        <w:t xml:space="preserve">gedurende de looptijd van deze </w:t>
      </w:r>
      <w:r w:rsidR="00D82A49" w:rsidRPr="003F12AA">
        <w:rPr>
          <w:rFonts w:ascii="Daytona Condensed Light" w:hAnsi="Daytona Condensed Light"/>
          <w:szCs w:val="20"/>
        </w:rPr>
        <w:t>raamovereenkomst</w:t>
      </w:r>
      <w:r w:rsidR="009713BA" w:rsidRPr="003F12AA">
        <w:rPr>
          <w:rFonts w:ascii="Daytona Condensed Light" w:hAnsi="Daytona Condensed Light"/>
          <w:szCs w:val="20"/>
        </w:rPr>
        <w:t xml:space="preserve"> </w:t>
      </w:r>
      <w:r w:rsidR="00852A17" w:rsidRPr="003F12AA">
        <w:rPr>
          <w:rFonts w:ascii="Daytona Condensed Light" w:hAnsi="Daytona Condensed Light"/>
          <w:szCs w:val="20"/>
        </w:rPr>
        <w:t>o</w:t>
      </w:r>
      <w:r w:rsidR="005A0CC8" w:rsidRPr="003F12AA">
        <w:rPr>
          <w:rFonts w:ascii="Daytona Condensed Light" w:hAnsi="Daytona Condensed Light"/>
          <w:szCs w:val="20"/>
        </w:rPr>
        <w:t xml:space="preserve">pdrachten verstrekken </w:t>
      </w:r>
      <w:r w:rsidR="00723A58" w:rsidRPr="003F12AA">
        <w:rPr>
          <w:rFonts w:ascii="Daytona Condensed Light" w:hAnsi="Daytona Condensed Light"/>
          <w:szCs w:val="20"/>
        </w:rPr>
        <w:t xml:space="preserve">aan </w:t>
      </w:r>
      <w:r w:rsidRPr="003F12AA">
        <w:rPr>
          <w:rFonts w:ascii="Daytona Condensed Light" w:hAnsi="Daytona Condensed Light"/>
          <w:szCs w:val="20"/>
        </w:rPr>
        <w:t>Kwaliteitsborger</w:t>
      </w:r>
      <w:r w:rsidR="00723A58" w:rsidRPr="003F12AA">
        <w:rPr>
          <w:rFonts w:ascii="Daytona Condensed Light" w:hAnsi="Daytona Condensed Light"/>
          <w:szCs w:val="20"/>
        </w:rPr>
        <w:t xml:space="preserve"> tot het</w:t>
      </w:r>
      <w:r w:rsidR="00A3183A" w:rsidRPr="003F12AA">
        <w:rPr>
          <w:rFonts w:ascii="Daytona Condensed Light" w:hAnsi="Daytona Condensed Light"/>
          <w:szCs w:val="20"/>
        </w:rPr>
        <w:t xml:space="preserve"> </w:t>
      </w:r>
      <w:r w:rsidR="00723A58" w:rsidRPr="003F12AA">
        <w:rPr>
          <w:rFonts w:ascii="Daytona Condensed Light" w:hAnsi="Daytona Condensed Light"/>
          <w:szCs w:val="20"/>
        </w:rPr>
        <w:t xml:space="preserve">toepassen </w:t>
      </w:r>
      <w:r w:rsidR="00E810C1" w:rsidRPr="003F12AA">
        <w:rPr>
          <w:rFonts w:ascii="Daytona Condensed Light" w:hAnsi="Daytona Condensed Light"/>
          <w:szCs w:val="20"/>
        </w:rPr>
        <w:t xml:space="preserve">van </w:t>
      </w:r>
      <w:r w:rsidR="00A00491" w:rsidRPr="003F12AA">
        <w:rPr>
          <w:rFonts w:ascii="Daytona Condensed Light" w:hAnsi="Daytona Condensed Light"/>
          <w:szCs w:val="20"/>
        </w:rPr>
        <w:t xml:space="preserve">het afgesproken </w:t>
      </w:r>
      <w:r w:rsidR="00D82A49" w:rsidRPr="003F12AA">
        <w:rPr>
          <w:rFonts w:ascii="Daytona Condensed Light" w:hAnsi="Daytona Condensed Light"/>
          <w:szCs w:val="20"/>
        </w:rPr>
        <w:t>instrument</w:t>
      </w:r>
      <w:r w:rsidR="00E810C1" w:rsidRPr="003F12AA">
        <w:rPr>
          <w:rFonts w:ascii="Daytona Condensed Light" w:hAnsi="Daytona Condensed Light"/>
          <w:szCs w:val="20"/>
        </w:rPr>
        <w:t xml:space="preserve"> v</w:t>
      </w:r>
      <w:r w:rsidR="00843E75" w:rsidRPr="003F12AA">
        <w:rPr>
          <w:rFonts w:ascii="Daytona Condensed Light" w:hAnsi="Daytona Condensed Light"/>
          <w:szCs w:val="20"/>
        </w:rPr>
        <w:t>oor</w:t>
      </w:r>
      <w:r w:rsidR="00E810C1" w:rsidRPr="003F12AA">
        <w:rPr>
          <w:rFonts w:ascii="Daytona Condensed Light" w:hAnsi="Daytona Condensed Light"/>
          <w:szCs w:val="20"/>
        </w:rPr>
        <w:t xml:space="preserve"> Kwa</w:t>
      </w:r>
      <w:r w:rsidR="00B3408D" w:rsidRPr="003F12AA">
        <w:rPr>
          <w:rFonts w:ascii="Daytona Condensed Light" w:hAnsi="Daytona Condensed Light"/>
          <w:szCs w:val="20"/>
        </w:rPr>
        <w:t>liteitsborging</w:t>
      </w:r>
      <w:r w:rsidR="003E1292" w:rsidRPr="003F12AA">
        <w:rPr>
          <w:rFonts w:ascii="Daytona Condensed Light" w:hAnsi="Daytona Condensed Light"/>
          <w:szCs w:val="20"/>
        </w:rPr>
        <w:t xml:space="preserve">. </w:t>
      </w:r>
      <w:r w:rsidR="007F182F" w:rsidRPr="003F12AA">
        <w:rPr>
          <w:rFonts w:ascii="Daytona Condensed Light" w:hAnsi="Daytona Condensed Light"/>
          <w:szCs w:val="20"/>
        </w:rPr>
        <w:t xml:space="preserve">Kwaliteitsborger zal deze </w:t>
      </w:r>
      <w:r w:rsidR="007F182F" w:rsidRPr="00933975">
        <w:rPr>
          <w:rFonts w:ascii="Daytona Condensed Light" w:hAnsi="Daytona Condensed Light"/>
          <w:szCs w:val="20"/>
        </w:rPr>
        <w:t>opdracht aanvaarden</w:t>
      </w:r>
      <w:r w:rsidR="002A1FD9" w:rsidRPr="001471AE">
        <w:rPr>
          <w:rFonts w:ascii="Daytona Condensed Light" w:hAnsi="Daytona Condensed Light"/>
          <w:szCs w:val="20"/>
        </w:rPr>
        <w:t xml:space="preserve"> </w:t>
      </w:r>
      <w:r w:rsidR="002A1FD9" w:rsidRPr="00933975">
        <w:rPr>
          <w:rStyle w:val="cf01"/>
          <w:rFonts w:ascii="Daytona Condensed Light" w:hAnsi="Daytona Condensed Light"/>
          <w:i w:val="0"/>
          <w:iCs w:val="0"/>
          <w:sz w:val="20"/>
          <w:szCs w:val="20"/>
        </w:rPr>
        <w:t>mits er voldoende capaciteit beschikbaar is</w:t>
      </w:r>
      <w:r w:rsidR="00330C57" w:rsidRPr="00933975">
        <w:rPr>
          <w:rFonts w:ascii="Daytona Condensed Light" w:hAnsi="Daytona Condensed Light"/>
          <w:szCs w:val="20"/>
        </w:rPr>
        <w:t>.</w:t>
      </w:r>
      <w:r w:rsidR="003E1292" w:rsidRPr="00933975">
        <w:rPr>
          <w:rFonts w:ascii="Daytona Condensed Light" w:hAnsi="Daytona Condensed Light"/>
          <w:szCs w:val="20"/>
        </w:rPr>
        <w:t xml:space="preserve"> </w:t>
      </w:r>
      <w:r w:rsidR="00713B10" w:rsidRPr="00933975">
        <w:rPr>
          <w:rFonts w:ascii="Daytona Condensed Light" w:hAnsi="Daytona Condensed Light"/>
          <w:szCs w:val="20"/>
        </w:rPr>
        <w:t>De opdracht</w:t>
      </w:r>
      <w:r w:rsidR="00713B10" w:rsidRPr="003F12AA">
        <w:rPr>
          <w:rFonts w:ascii="Daytona Condensed Light" w:hAnsi="Daytona Condensed Light"/>
          <w:szCs w:val="20"/>
        </w:rPr>
        <w:t xml:space="preserve"> wordt </w:t>
      </w:r>
      <w:r w:rsidR="00515C6A">
        <w:rPr>
          <w:rFonts w:ascii="Daytona Condensed Light" w:hAnsi="Daytona Condensed Light"/>
          <w:szCs w:val="20"/>
        </w:rPr>
        <w:t>verstrekt</w:t>
      </w:r>
      <w:r w:rsidR="00713B10" w:rsidRPr="003F12AA">
        <w:rPr>
          <w:rFonts w:ascii="Daytona Condensed Light" w:hAnsi="Daytona Condensed Light"/>
          <w:szCs w:val="20"/>
        </w:rPr>
        <w:t xml:space="preserve"> </w:t>
      </w:r>
      <w:r w:rsidR="003E0BC0" w:rsidRPr="003F12AA">
        <w:rPr>
          <w:rFonts w:ascii="Daytona Condensed Light" w:hAnsi="Daytona Condensed Light"/>
          <w:szCs w:val="20"/>
        </w:rPr>
        <w:t xml:space="preserve">met </w:t>
      </w:r>
      <w:r w:rsidR="00515C6A">
        <w:rPr>
          <w:rFonts w:ascii="Daytona Condensed Light" w:hAnsi="Daytona Condensed Light"/>
          <w:szCs w:val="20"/>
        </w:rPr>
        <w:t>het</w:t>
      </w:r>
      <w:r w:rsidR="003E0BC0" w:rsidRPr="003F12AA">
        <w:rPr>
          <w:rFonts w:ascii="Daytona Condensed Light" w:hAnsi="Daytona Condensed Light"/>
          <w:szCs w:val="20"/>
        </w:rPr>
        <w:t xml:space="preserve"> </w:t>
      </w:r>
      <w:r w:rsidR="00713B10" w:rsidRPr="003F12AA">
        <w:rPr>
          <w:rFonts w:ascii="Daytona Condensed Light" w:hAnsi="Daytona Condensed Light"/>
          <w:szCs w:val="20"/>
        </w:rPr>
        <w:t>bij</w:t>
      </w:r>
      <w:r w:rsidR="00515C6A">
        <w:rPr>
          <w:rFonts w:ascii="Daytona Condensed Light" w:hAnsi="Daytona Condensed Light"/>
          <w:szCs w:val="20"/>
        </w:rPr>
        <w:t xml:space="preserve"> deze raamovereenkomst </w:t>
      </w:r>
      <w:r w:rsidR="00713B10" w:rsidRPr="003F12AA">
        <w:rPr>
          <w:rFonts w:ascii="Daytona Condensed Light" w:hAnsi="Daytona Condensed Light"/>
          <w:szCs w:val="20"/>
        </w:rPr>
        <w:t>gevoegde model projectopdracht.</w:t>
      </w:r>
      <w:r w:rsidR="007525B4" w:rsidRPr="003F12AA">
        <w:rPr>
          <w:rFonts w:ascii="Daytona Condensed Light" w:hAnsi="Daytona Condensed Light"/>
          <w:szCs w:val="20"/>
        </w:rPr>
        <w:t xml:space="preserve"> </w:t>
      </w:r>
      <w:r w:rsidR="00484D4C" w:rsidRPr="003F12AA">
        <w:rPr>
          <w:rFonts w:ascii="Daytona Condensed Light" w:hAnsi="Daytona Condensed Light"/>
          <w:szCs w:val="20"/>
        </w:rPr>
        <w:t xml:space="preserve">Het aangaan van deze </w:t>
      </w:r>
      <w:r w:rsidR="00D82A49" w:rsidRPr="003F12AA">
        <w:rPr>
          <w:rFonts w:ascii="Daytona Condensed Light" w:hAnsi="Daytona Condensed Light"/>
          <w:szCs w:val="20"/>
        </w:rPr>
        <w:t>raamovereenkomst</w:t>
      </w:r>
      <w:r w:rsidR="00484D4C" w:rsidRPr="003F12AA">
        <w:rPr>
          <w:rFonts w:ascii="Daytona Condensed Light" w:hAnsi="Daytona Condensed Light"/>
          <w:szCs w:val="20"/>
        </w:rPr>
        <w:t xml:space="preserve"> houdt geen verplichting in voor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tot het verstrekken van </w:t>
      </w:r>
      <w:r w:rsidR="00D82A49" w:rsidRPr="003F12AA">
        <w:rPr>
          <w:rFonts w:ascii="Daytona Condensed Light" w:hAnsi="Daytona Condensed Light"/>
          <w:szCs w:val="20"/>
        </w:rPr>
        <w:t>projectopdracht</w:t>
      </w:r>
      <w:r w:rsidR="005B64C2" w:rsidRPr="003F12AA">
        <w:rPr>
          <w:rFonts w:ascii="Daytona Condensed Light" w:hAnsi="Daytona Condensed Light"/>
          <w:szCs w:val="20"/>
        </w:rPr>
        <w:t>en</w:t>
      </w:r>
      <w:r w:rsidR="00484D4C" w:rsidRPr="003F12AA">
        <w:rPr>
          <w:rFonts w:ascii="Daytona Condensed Light" w:hAnsi="Daytona Condensed Light"/>
          <w:szCs w:val="20"/>
        </w:rPr>
        <w:t xml:space="preserve">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is vri</w:t>
      </w:r>
      <w:r w:rsidR="00817BC6" w:rsidRPr="003F12AA">
        <w:rPr>
          <w:rFonts w:ascii="Daytona Condensed Light" w:hAnsi="Daytona Condensed Light"/>
          <w:szCs w:val="20"/>
        </w:rPr>
        <w:t xml:space="preserve">j om </w:t>
      </w:r>
      <w:r w:rsidR="00DD6C79" w:rsidRPr="003F12AA">
        <w:rPr>
          <w:rFonts w:ascii="Daytona Condensed Light" w:hAnsi="Daytona Condensed Light"/>
          <w:szCs w:val="20"/>
        </w:rPr>
        <w:t>overeenkomsten aan te gaan met andere</w:t>
      </w:r>
      <w:r w:rsidR="00484D4C" w:rsidRPr="003F12AA">
        <w:rPr>
          <w:rFonts w:ascii="Daytona Condensed Light" w:hAnsi="Daytona Condensed Light"/>
          <w:szCs w:val="20"/>
        </w:rPr>
        <w:t xml:space="preserve"> </w:t>
      </w:r>
      <w:r w:rsidR="002B574F" w:rsidRPr="003F12AA">
        <w:rPr>
          <w:rFonts w:ascii="Daytona Condensed Light" w:hAnsi="Daytona Condensed Light"/>
          <w:szCs w:val="20"/>
        </w:rPr>
        <w:t>kwaliteitsborgers</w:t>
      </w:r>
      <w:r w:rsidR="004850FF" w:rsidRPr="00AE0B65">
        <w:rPr>
          <w:rFonts w:ascii="Daytona Condensed Light" w:hAnsi="Daytona Condensed Light"/>
          <w:szCs w:val="20"/>
        </w:rPr>
        <w:t>.</w:t>
      </w:r>
    </w:p>
    <w:p w14:paraId="38C58EF4" w14:textId="3D8AE03D" w:rsidR="003F12AA" w:rsidRPr="003F12AA" w:rsidRDefault="003F12AA"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 xml:space="preserve">Bij onderlinge tegenstrijdigheid </w:t>
      </w:r>
      <w:r w:rsidR="00861A1F">
        <w:rPr>
          <w:rFonts w:ascii="Daytona Condensed Light" w:hAnsi="Daytona Condensed Light"/>
          <w:szCs w:val="20"/>
        </w:rPr>
        <w:t xml:space="preserve">gaan de bepalingen </w:t>
      </w:r>
      <w:r w:rsidR="00E0037A">
        <w:rPr>
          <w:rFonts w:ascii="Daytona Condensed Light" w:hAnsi="Daytona Condensed Light"/>
          <w:szCs w:val="20"/>
        </w:rPr>
        <w:t>van de projectopdracht vóór op deze raamovereenkomst met bijbehorende bijlagen.</w:t>
      </w:r>
    </w:p>
    <w:p w14:paraId="7FD6CB17" w14:textId="69DDA207" w:rsidR="00E02918" w:rsidRPr="00AE0B65" w:rsidRDefault="00E02918" w:rsidP="003F12AA">
      <w:pPr>
        <w:pStyle w:val="Lijstalinea"/>
        <w:spacing w:line="276" w:lineRule="auto"/>
        <w:rPr>
          <w:rFonts w:ascii="Daytona Condensed Light" w:hAnsi="Daytona Condensed Light"/>
          <w:szCs w:val="20"/>
        </w:rPr>
      </w:pPr>
    </w:p>
    <w:p w14:paraId="239E0388" w14:textId="2B0B3788" w:rsidR="00E704C8"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643D15">
        <w:rPr>
          <w:rFonts w:ascii="Daytona Condensed Light" w:hAnsi="Daytona Condensed Light"/>
          <w:b/>
          <w:bCs/>
          <w:szCs w:val="20"/>
        </w:rPr>
        <w:t>2</w:t>
      </w:r>
      <w:r w:rsidRPr="00C849D3">
        <w:rPr>
          <w:rFonts w:ascii="Daytona Condensed Light" w:hAnsi="Daytona Condensed Light"/>
          <w:b/>
          <w:bCs/>
          <w:szCs w:val="20"/>
        </w:rPr>
        <w:t xml:space="preserve">: </w:t>
      </w:r>
      <w:r w:rsidR="00D82A49">
        <w:rPr>
          <w:rFonts w:ascii="Daytona Condensed Light" w:hAnsi="Daytona Condensed Light"/>
          <w:b/>
          <w:bCs/>
          <w:szCs w:val="20"/>
        </w:rPr>
        <w:t xml:space="preserve">Verplichtingen </w:t>
      </w:r>
      <w:r w:rsidR="00DB1072" w:rsidRPr="00C849D3">
        <w:rPr>
          <w:rFonts w:ascii="Daytona Condensed Light" w:hAnsi="Daytona Condensed Light"/>
          <w:b/>
          <w:bCs/>
          <w:szCs w:val="20"/>
        </w:rPr>
        <w:t>Kwaliteitsborger</w:t>
      </w:r>
      <w:r w:rsidR="00D82A49" w:rsidRPr="00C849D3">
        <w:rPr>
          <w:rFonts w:ascii="Daytona Condensed Light" w:hAnsi="Daytona Condensed Light"/>
          <w:b/>
          <w:bCs/>
          <w:szCs w:val="20"/>
        </w:rPr>
        <w:t xml:space="preserve"> </w:t>
      </w:r>
      <w:r w:rsidRPr="00C849D3">
        <w:rPr>
          <w:rFonts w:ascii="Daytona Condensed Light" w:hAnsi="Daytona Condensed Light"/>
          <w:b/>
          <w:bCs/>
          <w:szCs w:val="20"/>
        </w:rPr>
        <w:br/>
      </w:r>
      <w:r w:rsidR="00101F0A">
        <w:rPr>
          <w:rFonts w:ascii="Daytona Condensed Light" w:hAnsi="Daytona Condensed Light"/>
          <w:szCs w:val="20"/>
        </w:rPr>
        <w:t xml:space="preserve">1. </w:t>
      </w:r>
      <w:r w:rsidR="00D82A49">
        <w:rPr>
          <w:rFonts w:ascii="Daytona Condensed Light" w:hAnsi="Daytona Condensed Light"/>
          <w:szCs w:val="20"/>
        </w:rPr>
        <w:t xml:space="preserve">Kwaliteitsborger zorgt </w:t>
      </w:r>
      <w:r w:rsidR="005A5E1D" w:rsidRPr="00C849D3">
        <w:rPr>
          <w:rFonts w:ascii="Daytona Condensed Light" w:hAnsi="Daytona Condensed Light"/>
          <w:szCs w:val="20"/>
        </w:rPr>
        <w:t>minimaal</w:t>
      </w:r>
      <w:r w:rsidR="00A73D3C" w:rsidRPr="00C849D3">
        <w:rPr>
          <w:rFonts w:ascii="Daytona Condensed Light" w:hAnsi="Daytona Condensed Light"/>
          <w:szCs w:val="20"/>
        </w:rPr>
        <w:t xml:space="preserve"> </w:t>
      </w:r>
      <w:r w:rsidR="00D82A49">
        <w:rPr>
          <w:rFonts w:ascii="Daytona Condensed Light" w:hAnsi="Daytona Condensed Light"/>
          <w:szCs w:val="20"/>
        </w:rPr>
        <w:t>voor</w:t>
      </w:r>
      <w:r w:rsidR="00127A94" w:rsidRPr="00C849D3">
        <w:rPr>
          <w:rFonts w:ascii="Daytona Condensed Light" w:hAnsi="Daytona Condensed Light"/>
          <w:szCs w:val="20"/>
        </w:rPr>
        <w:t>:</w:t>
      </w:r>
    </w:p>
    <w:p w14:paraId="1BE2BA57" w14:textId="3D84BC35" w:rsidR="00E35177" w:rsidRPr="00C849D3"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w:t>
      </w:r>
      <w:r w:rsidR="00615C97" w:rsidRPr="00C849D3">
        <w:rPr>
          <w:rFonts w:ascii="Daytona Condensed Light" w:hAnsi="Daytona Condensed Light"/>
          <w:szCs w:val="20"/>
        </w:rPr>
        <w:t>vast</w:t>
      </w:r>
      <w:r w:rsidRPr="00C849D3">
        <w:rPr>
          <w:rFonts w:ascii="Daytona Condensed Light" w:hAnsi="Daytona Condensed Light"/>
          <w:szCs w:val="20"/>
        </w:rPr>
        <w:t xml:space="preserve">stellen </w:t>
      </w:r>
      <w:r w:rsidR="00287A07" w:rsidRPr="00C849D3">
        <w:rPr>
          <w:rFonts w:ascii="Daytona Condensed Light" w:hAnsi="Daytona Condensed Light"/>
          <w:szCs w:val="20"/>
        </w:rPr>
        <w:t xml:space="preserve">van een </w:t>
      </w:r>
      <w:r w:rsidR="00D82A49">
        <w:rPr>
          <w:rFonts w:ascii="Daytona Condensed Light" w:hAnsi="Daytona Condensed Light"/>
          <w:szCs w:val="20"/>
        </w:rPr>
        <w:t>risicobeoordeling</w:t>
      </w:r>
      <w:r w:rsidR="000D6F24" w:rsidRPr="00C849D3">
        <w:rPr>
          <w:rFonts w:ascii="Daytona Condensed Light" w:hAnsi="Daytona Condensed Light"/>
          <w:szCs w:val="20"/>
        </w:rPr>
        <w:t>,</w:t>
      </w:r>
      <w:r w:rsidR="000C74B7" w:rsidRPr="00C849D3">
        <w:rPr>
          <w:rFonts w:ascii="Daytona Condensed Light" w:hAnsi="Daytona Condensed Light"/>
          <w:szCs w:val="20"/>
        </w:rPr>
        <w:t xml:space="preserve"> dan wel het beoordelen en (zo nodig) aanpassen en vaststellen van </w:t>
      </w:r>
      <w:r w:rsidR="00FF34F6">
        <w:rPr>
          <w:rFonts w:ascii="Daytona Condensed Light" w:hAnsi="Daytona Condensed Light"/>
          <w:szCs w:val="20"/>
        </w:rPr>
        <w:t>de</w:t>
      </w:r>
      <w:r w:rsidR="00FF34F6" w:rsidRPr="00C849D3">
        <w:rPr>
          <w:rFonts w:ascii="Daytona Condensed Light" w:hAnsi="Daytona Condensed Light"/>
          <w:szCs w:val="20"/>
        </w:rPr>
        <w:t xml:space="preserve"> </w:t>
      </w:r>
      <w:r w:rsidR="000C74B7" w:rsidRPr="00C849D3">
        <w:rPr>
          <w:rFonts w:ascii="Daytona Condensed Light" w:hAnsi="Daytona Condensed Light"/>
          <w:szCs w:val="20"/>
        </w:rPr>
        <w:t>door Aannemer verstrekte risicobeoordeling</w:t>
      </w:r>
      <w:r w:rsidR="007C1DF6" w:rsidRPr="00C849D3">
        <w:rPr>
          <w:rFonts w:ascii="Daytona Condensed Light" w:hAnsi="Daytona Condensed Light"/>
          <w:szCs w:val="20"/>
        </w:rPr>
        <w:t>;</w:t>
      </w:r>
    </w:p>
    <w:p w14:paraId="77BCC21C" w14:textId="49068048" w:rsidR="00E614FE" w:rsidRPr="00D82A49" w:rsidRDefault="00B8039E" w:rsidP="00095693">
      <w:pPr>
        <w:pStyle w:val="Lijstalinea"/>
        <w:numPr>
          <w:ilvl w:val="0"/>
          <w:numId w:val="22"/>
        </w:numPr>
        <w:spacing w:line="276" w:lineRule="auto"/>
        <w:rPr>
          <w:rFonts w:ascii="Daytona Condensed Light" w:hAnsi="Daytona Condensed Light"/>
          <w:szCs w:val="20"/>
        </w:rPr>
      </w:pPr>
      <w:r w:rsidRPr="00D82A49">
        <w:rPr>
          <w:rFonts w:ascii="Daytona Condensed Light" w:hAnsi="Daytona Condensed Light"/>
          <w:szCs w:val="20"/>
        </w:rPr>
        <w:lastRenderedPageBreak/>
        <w:t xml:space="preserve">het </w:t>
      </w:r>
      <w:r w:rsidR="005A60ED" w:rsidRPr="00D82A49">
        <w:rPr>
          <w:rFonts w:ascii="Daytona Condensed Light" w:hAnsi="Daytona Condensed Light"/>
          <w:szCs w:val="20"/>
        </w:rPr>
        <w:t xml:space="preserve">vaststellen </w:t>
      </w:r>
      <w:r w:rsidRPr="00D82A49">
        <w:rPr>
          <w:rFonts w:ascii="Daytona Condensed Light" w:hAnsi="Daytona Condensed Light"/>
          <w:szCs w:val="20"/>
        </w:rPr>
        <w:t xml:space="preserve">van een </w:t>
      </w:r>
      <w:r w:rsidR="00D82A49" w:rsidRPr="00D82A49">
        <w:rPr>
          <w:rFonts w:ascii="Daytona Condensed Light" w:hAnsi="Daytona Condensed Light"/>
          <w:szCs w:val="20"/>
        </w:rPr>
        <w:t>borgingsplan</w:t>
      </w:r>
      <w:r w:rsidR="00F6090B" w:rsidRPr="00D82A49">
        <w:rPr>
          <w:rFonts w:ascii="Daytona Condensed Light" w:hAnsi="Daytona Condensed Light"/>
          <w:szCs w:val="20"/>
        </w:rPr>
        <w:t xml:space="preserve"> dat minimaal voldoet aan de eisen </w:t>
      </w:r>
      <w:r w:rsidR="00F6090B" w:rsidRPr="00B10FC8">
        <w:rPr>
          <w:rFonts w:ascii="Daytona Condensed Light" w:hAnsi="Daytona Condensed Light"/>
          <w:szCs w:val="20"/>
        </w:rPr>
        <w:t xml:space="preserve">van artikel 3.80 Besluit kwaliteit leefomgeving </w:t>
      </w:r>
      <w:r w:rsidRPr="00B10FC8">
        <w:rPr>
          <w:rFonts w:ascii="Daytona Condensed Light" w:hAnsi="Daytona Condensed Light"/>
          <w:szCs w:val="20"/>
        </w:rPr>
        <w:t>op basis</w:t>
      </w:r>
      <w:r w:rsidRPr="00D82A49">
        <w:rPr>
          <w:rFonts w:ascii="Daytona Condensed Light" w:hAnsi="Daytona Condensed Light"/>
          <w:szCs w:val="20"/>
        </w:rPr>
        <w:t xml:space="preserve"> van </w:t>
      </w:r>
      <w:r w:rsidR="00DA612C" w:rsidRPr="00D82A49">
        <w:rPr>
          <w:rFonts w:ascii="Daytona Condensed Light" w:hAnsi="Daytona Condensed Light"/>
          <w:szCs w:val="20"/>
        </w:rPr>
        <w:t>de beschikbare stukken</w:t>
      </w:r>
      <w:r w:rsidR="000367AE" w:rsidRPr="00D82A49">
        <w:rPr>
          <w:rFonts w:ascii="Daytona Condensed Light" w:hAnsi="Daytona Condensed Light"/>
          <w:szCs w:val="20"/>
        </w:rPr>
        <w:t xml:space="preserve">, dan wel het beoordelen en (zo nodig) aanpassen en vaststellen van het door </w:t>
      </w:r>
      <w:r w:rsidR="00DB1072" w:rsidRPr="00D82A49">
        <w:rPr>
          <w:rFonts w:ascii="Daytona Condensed Light" w:hAnsi="Daytona Condensed Light"/>
          <w:szCs w:val="20"/>
        </w:rPr>
        <w:t>Aannemer</w:t>
      </w:r>
      <w:r w:rsidR="000367AE" w:rsidRPr="00D82A49">
        <w:rPr>
          <w:rFonts w:ascii="Daytona Condensed Light" w:hAnsi="Daytona Condensed Light"/>
          <w:szCs w:val="20"/>
        </w:rPr>
        <w:t xml:space="preserve"> verstrekte </w:t>
      </w:r>
      <w:r w:rsidR="00D82A49" w:rsidRPr="00D82A49">
        <w:rPr>
          <w:rFonts w:ascii="Daytona Condensed Light" w:hAnsi="Daytona Condensed Light"/>
          <w:szCs w:val="20"/>
        </w:rPr>
        <w:t>borgingsplan</w:t>
      </w:r>
      <w:r w:rsidR="00DA612C" w:rsidRPr="00D82A49">
        <w:rPr>
          <w:rFonts w:ascii="Daytona Condensed Light" w:hAnsi="Daytona Condensed Light"/>
          <w:szCs w:val="20"/>
        </w:rPr>
        <w:t>;</w:t>
      </w:r>
    </w:p>
    <w:p w14:paraId="2FC5E4B5" w14:textId="088C43CA" w:rsidR="00DA612C"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uitvoeren van </w:t>
      </w:r>
      <w:r w:rsidR="008A5679" w:rsidRPr="00C849D3">
        <w:rPr>
          <w:rFonts w:ascii="Daytona Condensed Light" w:hAnsi="Daytona Condensed Light"/>
          <w:szCs w:val="20"/>
        </w:rPr>
        <w:t xml:space="preserve">de onderdelen van het </w:t>
      </w:r>
      <w:r w:rsidR="00D82A49">
        <w:rPr>
          <w:rFonts w:ascii="Daytona Condensed Light" w:hAnsi="Daytona Condensed Light"/>
          <w:szCs w:val="20"/>
        </w:rPr>
        <w:t>borgingsplan</w:t>
      </w:r>
      <w:r w:rsidR="00794087" w:rsidRPr="00C849D3">
        <w:rPr>
          <w:rFonts w:ascii="Daytona Condensed Light" w:hAnsi="Daytona Condensed Light"/>
          <w:szCs w:val="20"/>
        </w:rPr>
        <w:t xml:space="preserve"> en het </w:t>
      </w:r>
      <w:r w:rsidR="00D82A49">
        <w:rPr>
          <w:rFonts w:ascii="Daytona Condensed Light" w:hAnsi="Daytona Condensed Light"/>
          <w:szCs w:val="20"/>
        </w:rPr>
        <w:t>instrument</w:t>
      </w:r>
      <w:r w:rsidR="000050A8" w:rsidRPr="00C849D3">
        <w:rPr>
          <w:rFonts w:ascii="Daytona Condensed Light" w:hAnsi="Daytona Condensed Light"/>
          <w:szCs w:val="20"/>
        </w:rPr>
        <w:t xml:space="preserve">, zoals </w:t>
      </w:r>
      <w:r w:rsidR="005E24EF">
        <w:rPr>
          <w:rFonts w:ascii="Daytona Condensed Light" w:hAnsi="Daytona Condensed Light"/>
          <w:szCs w:val="20"/>
        </w:rPr>
        <w:t xml:space="preserve">audits en </w:t>
      </w:r>
      <w:r w:rsidR="000050A8" w:rsidRPr="00C849D3">
        <w:rPr>
          <w:rFonts w:ascii="Daytona Condensed Light" w:hAnsi="Daytona Condensed Light"/>
          <w:szCs w:val="20"/>
        </w:rPr>
        <w:t>bouwplaats-inspecties</w:t>
      </w:r>
      <w:r w:rsidR="00121A60" w:rsidRPr="00C849D3">
        <w:rPr>
          <w:rFonts w:ascii="Daytona Condensed Light" w:hAnsi="Daytona Condensed Light"/>
          <w:szCs w:val="20"/>
        </w:rPr>
        <w:t>;</w:t>
      </w:r>
    </w:p>
    <w:p w14:paraId="3F92FF62" w14:textId="7AA53871" w:rsidR="00D82A49" w:rsidRPr="00D82A49" w:rsidRDefault="00B8039E" w:rsidP="00095693">
      <w:pPr>
        <w:pStyle w:val="Lijstalinea"/>
        <w:numPr>
          <w:ilvl w:val="0"/>
          <w:numId w:val="22"/>
        </w:numPr>
        <w:spacing w:line="276" w:lineRule="auto"/>
        <w:rPr>
          <w:rFonts w:ascii="Daytona Condensed Light" w:hAnsi="Daytona Condensed Light"/>
          <w:szCs w:val="20"/>
        </w:rPr>
      </w:pPr>
      <w:r w:rsidRPr="00C849D3">
        <w:rPr>
          <w:rFonts w:ascii="Daytona Condensed Light" w:hAnsi="Daytona Condensed Light"/>
          <w:szCs w:val="20"/>
        </w:rPr>
        <w:t xml:space="preserve">het afgeven van de </w:t>
      </w:r>
      <w:r>
        <w:rPr>
          <w:rFonts w:ascii="Daytona Condensed Light" w:hAnsi="Daytona Condensed Light"/>
          <w:szCs w:val="20"/>
        </w:rPr>
        <w:t>verklaring</w:t>
      </w:r>
      <w:r w:rsidR="00960BE7">
        <w:rPr>
          <w:rFonts w:ascii="Daytona Condensed Light" w:hAnsi="Daytona Condensed Light"/>
          <w:szCs w:val="20"/>
        </w:rPr>
        <w:t xml:space="preserve"> </w:t>
      </w:r>
      <w:r w:rsidR="001D2803">
        <w:rPr>
          <w:rFonts w:ascii="Daytona Condensed Light" w:hAnsi="Daytona Condensed Light"/>
          <w:szCs w:val="20"/>
        </w:rPr>
        <w:t xml:space="preserve">zoals </w:t>
      </w:r>
      <w:r w:rsidR="001D2803" w:rsidRPr="007E0B91">
        <w:rPr>
          <w:rFonts w:ascii="Daytona Condensed Light" w:hAnsi="Daytona Condensed Light"/>
          <w:szCs w:val="20"/>
        </w:rPr>
        <w:t>beschreven in art</w:t>
      </w:r>
      <w:r w:rsidR="00FD72CD" w:rsidRPr="007E0B91">
        <w:rPr>
          <w:rFonts w:ascii="Daytona Condensed Light" w:hAnsi="Daytona Condensed Light"/>
          <w:szCs w:val="20"/>
        </w:rPr>
        <w:t xml:space="preserve">ikel 3.86 </w:t>
      </w:r>
      <w:r w:rsidR="00BA1D44">
        <w:rPr>
          <w:rFonts w:ascii="Daytona Condensed Light" w:hAnsi="Daytona Condensed Light"/>
          <w:szCs w:val="20"/>
        </w:rPr>
        <w:t xml:space="preserve">lid 2 </w:t>
      </w:r>
      <w:r w:rsidR="00FD72CD" w:rsidRPr="007E0B91">
        <w:rPr>
          <w:rFonts w:ascii="Daytona Condensed Light" w:hAnsi="Daytona Condensed Light"/>
          <w:szCs w:val="20"/>
        </w:rPr>
        <w:t xml:space="preserve">van het </w:t>
      </w:r>
      <w:r w:rsidR="001D2803" w:rsidRPr="007E0B91">
        <w:rPr>
          <w:rFonts w:ascii="Daytona Condensed Light" w:hAnsi="Daytona Condensed Light"/>
          <w:szCs w:val="20"/>
        </w:rPr>
        <w:t>B</w:t>
      </w:r>
      <w:r w:rsidR="00D3005A" w:rsidRPr="007E0B91">
        <w:rPr>
          <w:rFonts w:ascii="Daytona Condensed Light" w:hAnsi="Daytona Condensed Light"/>
          <w:szCs w:val="20"/>
        </w:rPr>
        <w:t xml:space="preserve">esluit </w:t>
      </w:r>
      <w:r w:rsidR="00FD72CD" w:rsidRPr="007E0B91">
        <w:rPr>
          <w:rFonts w:ascii="Daytona Condensed Light" w:hAnsi="Daytona Condensed Light"/>
          <w:szCs w:val="20"/>
        </w:rPr>
        <w:t>kwaliteit</w:t>
      </w:r>
      <w:r w:rsidR="00D3005A" w:rsidRPr="007E0B91">
        <w:rPr>
          <w:rFonts w:ascii="Daytona Condensed Light" w:hAnsi="Daytona Condensed Light"/>
          <w:szCs w:val="20"/>
        </w:rPr>
        <w:t xml:space="preserve"> leefomgeving</w:t>
      </w:r>
      <w:r w:rsidR="00423CF1" w:rsidRPr="007E0B91">
        <w:rPr>
          <w:rFonts w:ascii="Daytona Condensed Light" w:hAnsi="Daytona Condensed Light"/>
          <w:szCs w:val="20"/>
        </w:rPr>
        <w:t>,</w:t>
      </w:r>
      <w:r w:rsidR="00423CF1">
        <w:rPr>
          <w:rFonts w:ascii="Daytona Condensed Light" w:hAnsi="Daytona Condensed Light"/>
          <w:szCs w:val="20"/>
        </w:rPr>
        <w:t xml:space="preserve"> </w:t>
      </w:r>
      <w:r w:rsidR="00AA74B2">
        <w:rPr>
          <w:rFonts w:ascii="Daytona Condensed Light" w:hAnsi="Daytona Condensed Light"/>
          <w:szCs w:val="20"/>
        </w:rPr>
        <w:t xml:space="preserve">waarin Kwaliteitsborger </w:t>
      </w:r>
      <w:r w:rsidR="008A14E4">
        <w:rPr>
          <w:rFonts w:ascii="Daytona Condensed Light" w:hAnsi="Daytona Condensed Light"/>
          <w:szCs w:val="20"/>
        </w:rPr>
        <w:t>na afronding van de bouwwerkzaamheden</w:t>
      </w:r>
      <w:r w:rsidR="00AA74B2">
        <w:rPr>
          <w:rFonts w:ascii="Daytona Condensed Light" w:hAnsi="Daytona Condensed Light"/>
          <w:szCs w:val="20"/>
        </w:rPr>
        <w:t>, voor zover van toepassing, verklaart dat</w:t>
      </w:r>
      <w:r>
        <w:rPr>
          <w:rFonts w:ascii="Daytona Condensed Light" w:hAnsi="Daytona Condensed Light"/>
          <w:szCs w:val="20"/>
        </w:rPr>
        <w:t>:</w:t>
      </w:r>
    </w:p>
    <w:p w14:paraId="055C2F24" w14:textId="47B0A8EE" w:rsidR="00D82A49" w:rsidRPr="00D82A49" w:rsidRDefault="00B8039E" w:rsidP="00095693">
      <w:pPr>
        <w:pStyle w:val="Lijstalinea"/>
        <w:numPr>
          <w:ilvl w:val="1"/>
          <w:numId w:val="23"/>
        </w:numPr>
        <w:spacing w:line="276" w:lineRule="auto"/>
        <w:rPr>
          <w:rFonts w:ascii="Daytona Condensed Light" w:hAnsi="Daytona Condensed Light"/>
          <w:szCs w:val="20"/>
        </w:rPr>
      </w:pPr>
      <w:r w:rsidRPr="00D82A49">
        <w:rPr>
          <w:rFonts w:ascii="Daytona Condensed Light" w:hAnsi="Daytona Condensed Light"/>
          <w:szCs w:val="20"/>
        </w:rPr>
        <w:t>hij toestemming heeft van de instrumentaanbieder het instrument toe te passen;</w:t>
      </w:r>
    </w:p>
    <w:p w14:paraId="3C893811" w14:textId="1510E350" w:rsidR="00D82A49" w:rsidRPr="00D82A49" w:rsidRDefault="00B8039E" w:rsidP="00095693">
      <w:pPr>
        <w:pStyle w:val="Lijstalinea"/>
        <w:numPr>
          <w:ilvl w:val="1"/>
          <w:numId w:val="23"/>
        </w:numPr>
        <w:spacing w:line="276" w:lineRule="auto"/>
        <w:rPr>
          <w:rFonts w:ascii="Daytona Condensed Light" w:hAnsi="Daytona Condensed Light"/>
          <w:szCs w:val="20"/>
        </w:rPr>
      </w:pPr>
      <w:r w:rsidRPr="00D82A49">
        <w:rPr>
          <w:rFonts w:ascii="Daytona Condensed Light" w:hAnsi="Daytona Condensed Light"/>
          <w:szCs w:val="20"/>
        </w:rPr>
        <w:t>hij de kwaliteitsborging heeft uitgevoerd overeenkomstig de in het instrument gestelde eisen;</w:t>
      </w:r>
    </w:p>
    <w:p w14:paraId="77638284" w14:textId="2F733F9D" w:rsidR="00D82A49" w:rsidRPr="00D82A49" w:rsidRDefault="00B8039E" w:rsidP="00095693">
      <w:pPr>
        <w:pStyle w:val="Lijstalinea"/>
        <w:numPr>
          <w:ilvl w:val="1"/>
          <w:numId w:val="23"/>
        </w:numPr>
        <w:spacing w:line="276" w:lineRule="auto"/>
        <w:rPr>
          <w:rFonts w:ascii="Daytona Condensed Light" w:hAnsi="Daytona Condensed Light"/>
          <w:szCs w:val="20"/>
        </w:rPr>
      </w:pPr>
      <w:r>
        <w:rPr>
          <w:rFonts w:ascii="Daytona Condensed Light" w:hAnsi="Daytona Condensed Light"/>
          <w:szCs w:val="20"/>
        </w:rPr>
        <w:t>e</w:t>
      </w:r>
      <w:r w:rsidRPr="00D82A49">
        <w:rPr>
          <w:rFonts w:ascii="Daytona Condensed Light" w:hAnsi="Daytona Condensed Light"/>
          <w:szCs w:val="20"/>
        </w:rPr>
        <w:t>r naar zijn oordeel een gerechtvaardigd vertrouwen is dat het bouwwerk voldoet aan de voorschriften, bedoeld in de hoofdstukken 4 en 5 van het Besluit bouwwerken leefomgeving.</w:t>
      </w:r>
    </w:p>
    <w:p w14:paraId="3557D157" w14:textId="5BA6210D" w:rsidR="006A5C24" w:rsidRDefault="00101F0A" w:rsidP="006A5C24">
      <w:pPr>
        <w:spacing w:line="276" w:lineRule="auto"/>
        <w:rPr>
          <w:rFonts w:ascii="Daytona Condensed Light" w:hAnsi="Daytona Condensed Light"/>
          <w:szCs w:val="20"/>
        </w:rPr>
      </w:pPr>
      <w:r>
        <w:rPr>
          <w:rFonts w:ascii="Daytona Condensed Light" w:hAnsi="Daytona Condensed Light"/>
          <w:szCs w:val="20"/>
        </w:rPr>
        <w:t xml:space="preserve">2. </w:t>
      </w:r>
      <w:r w:rsidR="006A5C24">
        <w:rPr>
          <w:rFonts w:ascii="Daytona Condensed Light" w:hAnsi="Daytona Condensed Light"/>
          <w:szCs w:val="20"/>
        </w:rPr>
        <w:t>Kw</w:t>
      </w:r>
      <w:r w:rsidR="00A23D7D">
        <w:rPr>
          <w:rFonts w:ascii="Daytona Condensed Light" w:hAnsi="Daytona Condensed Light"/>
          <w:szCs w:val="20"/>
        </w:rPr>
        <w:t>aliteitsborger is niet verantwoordelijk voor de volgende werkzaamheden:</w:t>
      </w:r>
    </w:p>
    <w:p w14:paraId="0FDBFD30" w14:textId="77777777"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doen van de bouwmelding bij het bevoegd gezag conform artikel 2.19 Besluit bouwwerken leefomgeving;</w:t>
      </w:r>
    </w:p>
    <w:p w14:paraId="058CE60B" w14:textId="77777777"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overdragen van het (deel) dossier bevoegd gezag aan het bevoegd gezag;</w:t>
      </w:r>
    </w:p>
    <w:p w14:paraId="0961F20A" w14:textId="735C278C" w:rsidR="00A23D7D" w:rsidRDefault="00A23D7D" w:rsidP="00A23D7D">
      <w:pPr>
        <w:pStyle w:val="Lijstalinea"/>
        <w:numPr>
          <w:ilvl w:val="0"/>
          <w:numId w:val="30"/>
        </w:numPr>
        <w:spacing w:line="276" w:lineRule="auto"/>
        <w:rPr>
          <w:rFonts w:ascii="Daytona Condensed Light" w:hAnsi="Daytona Condensed Light"/>
          <w:szCs w:val="20"/>
        </w:rPr>
      </w:pPr>
      <w:r>
        <w:rPr>
          <w:rFonts w:ascii="Daytona Condensed Light" w:hAnsi="Daytona Condensed Light"/>
          <w:szCs w:val="20"/>
        </w:rPr>
        <w:t>gereed melden van het bouwwerk bij bevoegd gezag conform artikel 2.21 besluit bouwwerken leefomgeving.</w:t>
      </w:r>
    </w:p>
    <w:p w14:paraId="138AC487" w14:textId="77777777" w:rsidR="00A23D7D" w:rsidRPr="00B65BB7" w:rsidRDefault="00A23D7D" w:rsidP="00B65BB7">
      <w:pPr>
        <w:spacing w:line="276" w:lineRule="auto"/>
        <w:rPr>
          <w:rFonts w:ascii="Daytona Condensed Light" w:hAnsi="Daytona Condensed Light"/>
          <w:szCs w:val="20"/>
        </w:rPr>
      </w:pPr>
    </w:p>
    <w:p w14:paraId="2A892F4A" w14:textId="0E1BBFB9" w:rsidR="00D82A49" w:rsidRDefault="00B8039E" w:rsidP="00095693">
      <w:pPr>
        <w:spacing w:line="276" w:lineRule="auto"/>
        <w:rPr>
          <w:rFonts w:ascii="Daytona Condensed Light" w:hAnsi="Daytona Condensed Light"/>
          <w:b/>
          <w:bCs/>
          <w:szCs w:val="20"/>
        </w:rPr>
      </w:pPr>
      <w:r w:rsidRPr="00D82A49">
        <w:rPr>
          <w:rFonts w:ascii="Daytona Condensed Light" w:hAnsi="Daytona Condensed Light"/>
          <w:b/>
          <w:bCs/>
          <w:szCs w:val="20"/>
        </w:rPr>
        <w:t xml:space="preserve">Artikel </w:t>
      </w:r>
      <w:r w:rsidR="007F6599">
        <w:rPr>
          <w:rFonts w:ascii="Daytona Condensed Light" w:hAnsi="Daytona Condensed Light"/>
          <w:b/>
          <w:bCs/>
          <w:szCs w:val="20"/>
        </w:rPr>
        <w:t>3</w:t>
      </w:r>
      <w:r w:rsidRPr="00D82A49">
        <w:rPr>
          <w:rFonts w:ascii="Daytona Condensed Light" w:hAnsi="Daytona Condensed Light"/>
          <w:b/>
          <w:bCs/>
          <w:szCs w:val="20"/>
        </w:rPr>
        <w:t>: Verplichtingen Aannemer</w:t>
      </w:r>
    </w:p>
    <w:p w14:paraId="43A4E474" w14:textId="70384560" w:rsidR="00E46651" w:rsidRPr="00E521D4" w:rsidRDefault="00DB1072" w:rsidP="00DD3189">
      <w:pPr>
        <w:spacing w:line="276" w:lineRule="auto"/>
        <w:rPr>
          <w:rFonts w:ascii="Daytona Condensed Light" w:hAnsi="Daytona Condensed Light"/>
          <w:b/>
          <w:bCs/>
          <w:szCs w:val="20"/>
        </w:rPr>
      </w:pPr>
      <w:r w:rsidRPr="00E521D4">
        <w:rPr>
          <w:rFonts w:ascii="Daytona Condensed Light" w:hAnsi="Daytona Condensed Light"/>
          <w:szCs w:val="20"/>
        </w:rPr>
        <w:t>Aannemer</w:t>
      </w:r>
      <w:r w:rsidR="00FF2AFB" w:rsidRPr="00E521D4">
        <w:rPr>
          <w:rFonts w:ascii="Daytona Condensed Light" w:hAnsi="Daytona Condensed Light"/>
          <w:szCs w:val="20"/>
        </w:rPr>
        <w:t xml:space="preserve"> zorg</w:t>
      </w:r>
      <w:r w:rsidR="00642CFB" w:rsidRPr="00E521D4">
        <w:rPr>
          <w:rFonts w:ascii="Daytona Condensed Light" w:hAnsi="Daytona Condensed Light"/>
          <w:szCs w:val="20"/>
        </w:rPr>
        <w:t>t</w:t>
      </w:r>
      <w:r w:rsidR="00FF2AFB" w:rsidRPr="00E521D4">
        <w:rPr>
          <w:rFonts w:ascii="Daytona Condensed Light" w:hAnsi="Daytona Condensed Light"/>
          <w:szCs w:val="20"/>
        </w:rPr>
        <w:t xml:space="preserve"> voor</w:t>
      </w:r>
      <w:r w:rsidR="00E06F4F" w:rsidRPr="00E521D4">
        <w:rPr>
          <w:rFonts w:ascii="Daytona Condensed Light" w:hAnsi="Daytona Condensed Light"/>
          <w:szCs w:val="20"/>
        </w:rPr>
        <w:t xml:space="preserve"> het tijdig</w:t>
      </w:r>
      <w:r w:rsidR="00E11D80" w:rsidRPr="00E521D4">
        <w:rPr>
          <w:rFonts w:ascii="Daytona Condensed Light" w:hAnsi="Daytona Condensed Light"/>
          <w:szCs w:val="20"/>
        </w:rPr>
        <w:t>:</w:t>
      </w:r>
    </w:p>
    <w:p w14:paraId="1B935C85" w14:textId="5D16D847" w:rsidR="004160C4" w:rsidRDefault="004160C4" w:rsidP="004160C4">
      <w:pPr>
        <w:pStyle w:val="Lijstalinea"/>
        <w:numPr>
          <w:ilvl w:val="0"/>
          <w:numId w:val="40"/>
        </w:numPr>
        <w:spacing w:line="276" w:lineRule="auto"/>
        <w:rPr>
          <w:rFonts w:ascii="Daytona Condensed Light" w:hAnsi="Daytona Condensed Light"/>
          <w:szCs w:val="20"/>
        </w:rPr>
      </w:pPr>
      <w:r w:rsidRPr="007F4CB0">
        <w:rPr>
          <w:rFonts w:ascii="Daytona Condensed Light" w:hAnsi="Daytona Condensed Light"/>
          <w:szCs w:val="20"/>
        </w:rPr>
        <w:t xml:space="preserve">verstrekken van </w:t>
      </w:r>
      <w:r w:rsidR="00DB4B5C">
        <w:rPr>
          <w:rFonts w:ascii="Daytona Condensed Light" w:hAnsi="Daytona Condensed Light"/>
          <w:szCs w:val="20"/>
        </w:rPr>
        <w:t>de</w:t>
      </w:r>
      <w:r w:rsidRPr="007F4CB0">
        <w:rPr>
          <w:rFonts w:ascii="Daytona Condensed Light" w:hAnsi="Daytona Condensed Light"/>
          <w:szCs w:val="20"/>
        </w:rPr>
        <w:t xml:space="preserve"> documenten </w:t>
      </w:r>
      <w:r w:rsidR="00BE3F2E" w:rsidRPr="007F4CB0">
        <w:rPr>
          <w:rFonts w:ascii="Daytona Condensed Light" w:hAnsi="Daytona Condensed Light"/>
          <w:szCs w:val="20"/>
        </w:rPr>
        <w:t xml:space="preserve">die Kwaliteitsborger nodig heeft voor de uitvoering </w:t>
      </w:r>
      <w:r w:rsidR="00AA1A84">
        <w:rPr>
          <w:rFonts w:ascii="Daytona Condensed Light" w:hAnsi="Daytona Condensed Light"/>
          <w:szCs w:val="20"/>
        </w:rPr>
        <w:t xml:space="preserve">van </w:t>
      </w:r>
      <w:r w:rsidRPr="007F4CB0">
        <w:rPr>
          <w:rFonts w:ascii="Daytona Condensed Light" w:hAnsi="Daytona Condensed Light"/>
          <w:szCs w:val="20"/>
        </w:rPr>
        <w:t xml:space="preserve">de projectopdracht </w:t>
      </w:r>
    </w:p>
    <w:p w14:paraId="73BE4EF7" w14:textId="3D9D19C6" w:rsidR="001F3497"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 xml:space="preserve">melden </w:t>
      </w:r>
      <w:r w:rsidR="00F40D01" w:rsidRPr="00D82A49">
        <w:rPr>
          <w:rFonts w:ascii="Daytona Condensed Light" w:hAnsi="Daytona Condensed Light"/>
          <w:szCs w:val="20"/>
        </w:rPr>
        <w:t xml:space="preserve">van wijzigingen en/of vertraging(en) </w:t>
      </w:r>
      <w:r w:rsidR="00033FA6" w:rsidRPr="00D82A49">
        <w:rPr>
          <w:rFonts w:ascii="Daytona Condensed Light" w:hAnsi="Daytona Condensed Light"/>
          <w:szCs w:val="20"/>
        </w:rPr>
        <w:t xml:space="preserve">in het ontwerp en </w:t>
      </w:r>
      <w:r w:rsidR="00F40D01" w:rsidRPr="00D82A49">
        <w:rPr>
          <w:rFonts w:ascii="Daytona Condensed Light" w:hAnsi="Daytona Condensed Light"/>
          <w:szCs w:val="20"/>
        </w:rPr>
        <w:t>tijdens de bouw</w:t>
      </w:r>
      <w:r w:rsidR="00B60E7A">
        <w:rPr>
          <w:rFonts w:ascii="Daytona Condensed Light" w:hAnsi="Daytona Condensed Light"/>
          <w:szCs w:val="20"/>
        </w:rPr>
        <w:t>;</w:t>
      </w:r>
    </w:p>
    <w:p w14:paraId="10A74C23" w14:textId="35528EAC" w:rsidR="00E46651"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betalen van het honorarium van Kwaliteitsborger;</w:t>
      </w:r>
    </w:p>
    <w:p w14:paraId="77116BCF" w14:textId="444E89D9" w:rsidR="00E521D4" w:rsidRDefault="00B8039E" w:rsidP="005D407A">
      <w:pPr>
        <w:pStyle w:val="Lijstalinea"/>
        <w:numPr>
          <w:ilvl w:val="0"/>
          <w:numId w:val="40"/>
        </w:numPr>
        <w:spacing w:line="276" w:lineRule="auto"/>
        <w:rPr>
          <w:rFonts w:ascii="Daytona Condensed Light" w:hAnsi="Daytona Condensed Light"/>
          <w:szCs w:val="20"/>
        </w:rPr>
      </w:pPr>
      <w:r>
        <w:rPr>
          <w:rFonts w:ascii="Daytona Condensed Light" w:hAnsi="Daytona Condensed Light"/>
          <w:szCs w:val="20"/>
        </w:rPr>
        <w:t xml:space="preserve">uitvoeren van de in het borgingsplan </w:t>
      </w:r>
      <w:r w:rsidR="00BC4526">
        <w:rPr>
          <w:rFonts w:ascii="Daytona Condensed Light" w:hAnsi="Daytona Condensed Light"/>
          <w:szCs w:val="20"/>
        </w:rPr>
        <w:t>aan Aannemer opgedragen</w:t>
      </w:r>
      <w:r>
        <w:rPr>
          <w:rFonts w:ascii="Daytona Condensed Light" w:hAnsi="Daytona Condensed Light"/>
          <w:szCs w:val="20"/>
        </w:rPr>
        <w:t xml:space="preserve"> acties</w:t>
      </w:r>
      <w:r w:rsidR="00AA50E3">
        <w:rPr>
          <w:rFonts w:ascii="Daytona Condensed Light" w:hAnsi="Daytona Condensed Light"/>
          <w:szCs w:val="20"/>
        </w:rPr>
        <w:t>.</w:t>
      </w:r>
    </w:p>
    <w:p w14:paraId="5787423A" w14:textId="77777777" w:rsidR="00D82A49" w:rsidRDefault="00D82A49" w:rsidP="00095693">
      <w:pPr>
        <w:spacing w:line="276" w:lineRule="auto"/>
        <w:rPr>
          <w:rFonts w:ascii="Daytona Condensed Light" w:hAnsi="Daytona Condensed Light"/>
          <w:szCs w:val="20"/>
        </w:rPr>
      </w:pPr>
    </w:p>
    <w:p w14:paraId="4B71F9C6" w14:textId="77777777" w:rsidR="006A33C1" w:rsidRDefault="00B8039E" w:rsidP="006A33C1">
      <w:pPr>
        <w:spacing w:line="276" w:lineRule="auto"/>
        <w:rPr>
          <w:rFonts w:ascii="Daytona Condensed Light" w:hAnsi="Daytona Condensed Light"/>
          <w:b/>
          <w:bCs/>
          <w:szCs w:val="20"/>
        </w:rPr>
      </w:pPr>
      <w:r w:rsidRPr="00492EFA">
        <w:rPr>
          <w:rFonts w:ascii="Daytona Condensed Light" w:hAnsi="Daytona Condensed Light"/>
          <w:b/>
          <w:bCs/>
          <w:szCs w:val="20"/>
        </w:rPr>
        <w:t xml:space="preserve">Artikel </w:t>
      </w:r>
      <w:r w:rsidR="007F6599">
        <w:rPr>
          <w:rFonts w:ascii="Daytona Condensed Light" w:hAnsi="Daytona Condensed Light"/>
          <w:b/>
          <w:bCs/>
          <w:szCs w:val="20"/>
        </w:rPr>
        <w:t>4</w:t>
      </w:r>
      <w:r w:rsidR="00492EFA" w:rsidRPr="00492EFA">
        <w:rPr>
          <w:rFonts w:ascii="Daytona Condensed Light" w:hAnsi="Daytona Condensed Light"/>
          <w:b/>
          <w:bCs/>
          <w:szCs w:val="20"/>
        </w:rPr>
        <w:t xml:space="preserve">: </w:t>
      </w:r>
      <w:r w:rsidR="00492EFA">
        <w:rPr>
          <w:rFonts w:ascii="Daytona Condensed Light" w:hAnsi="Daytona Condensed Light"/>
          <w:b/>
          <w:bCs/>
          <w:szCs w:val="20"/>
        </w:rPr>
        <w:t>Bijzondere situaties</w:t>
      </w:r>
    </w:p>
    <w:p w14:paraId="45625F40" w14:textId="0A924D17" w:rsidR="00492EFA" w:rsidRPr="006A33C1" w:rsidRDefault="006A33C1" w:rsidP="006A33C1">
      <w:pPr>
        <w:spacing w:line="276" w:lineRule="auto"/>
        <w:rPr>
          <w:rFonts w:ascii="Daytona Condensed Light" w:hAnsi="Daytona Condensed Light"/>
          <w:b/>
          <w:bCs/>
          <w:szCs w:val="20"/>
        </w:rPr>
      </w:pPr>
      <w:r>
        <w:rPr>
          <w:rFonts w:ascii="Daytona Condensed Light" w:hAnsi="Daytona Condensed Light"/>
          <w:szCs w:val="20"/>
        </w:rPr>
        <w:t xml:space="preserve">1. </w:t>
      </w:r>
      <w:r w:rsidR="00246EB7" w:rsidRPr="006A33C1">
        <w:rPr>
          <w:rFonts w:ascii="Daytona Condensed Light" w:hAnsi="Daytona Condensed Light" w:cs="Segoe UI"/>
          <w:szCs w:val="20"/>
        </w:rPr>
        <w:t>K</w:t>
      </w:r>
      <w:r w:rsidR="00503D4F" w:rsidRPr="006A33C1">
        <w:rPr>
          <w:rFonts w:ascii="Daytona Condensed Light" w:hAnsi="Daytona Condensed Light" w:cs="Segoe UI"/>
          <w:szCs w:val="20"/>
        </w:rPr>
        <w:t>waliteitsborger</w:t>
      </w:r>
      <w:r w:rsidR="00246EB7" w:rsidRPr="00350788">
        <w:rPr>
          <w:rFonts w:ascii="Daytona Condensed Light" w:hAnsi="Daytona Condensed Light" w:cs="Segoe UI"/>
          <w:szCs w:val="20"/>
        </w:rPr>
        <w:t xml:space="preserve"> </w:t>
      </w:r>
      <w:r w:rsidR="0075500F">
        <w:rPr>
          <w:rFonts w:ascii="Daytona Condensed Light" w:hAnsi="Daytona Condensed Light" w:cs="Segoe UI"/>
          <w:szCs w:val="20"/>
        </w:rPr>
        <w:t>moet</w:t>
      </w:r>
      <w:r w:rsidR="00246EB7" w:rsidRPr="00350788">
        <w:rPr>
          <w:rFonts w:ascii="Daytona Condensed Light" w:hAnsi="Daytona Condensed Light" w:cs="Segoe UI"/>
          <w:szCs w:val="20"/>
        </w:rPr>
        <w:t xml:space="preserve"> afwijkingen </w:t>
      </w:r>
      <w:r w:rsidR="003A5922" w:rsidRPr="00350788">
        <w:rPr>
          <w:rFonts w:ascii="Daytona Condensed Light" w:hAnsi="Daytona Condensed Light" w:cs="Arial"/>
          <w:color w:val="000000"/>
          <w:szCs w:val="20"/>
          <w:shd w:val="clear" w:color="auto" w:fill="FFFFFF"/>
        </w:rPr>
        <w:t xml:space="preserve">die aan de afgifte van de verklaring </w:t>
      </w:r>
      <w:r w:rsidR="003A5922" w:rsidRPr="00350788">
        <w:rPr>
          <w:rFonts w:ascii="Daytona Condensed Light" w:hAnsi="Daytona Condensed Light"/>
          <w:szCs w:val="20"/>
        </w:rPr>
        <w:t xml:space="preserve">zoals bedoeld in artikel 2 </w:t>
      </w:r>
      <w:r w:rsidR="00007392">
        <w:rPr>
          <w:rFonts w:ascii="Daytona Condensed Light" w:hAnsi="Daytona Condensed Light"/>
          <w:szCs w:val="20"/>
        </w:rPr>
        <w:t xml:space="preserve">lid 1 </w:t>
      </w:r>
      <w:r w:rsidR="003A5922" w:rsidRPr="00350788">
        <w:rPr>
          <w:rFonts w:ascii="Daytona Condensed Light" w:hAnsi="Daytona Condensed Light"/>
          <w:szCs w:val="20"/>
        </w:rPr>
        <w:t xml:space="preserve">onder </w:t>
      </w:r>
      <w:r w:rsidR="00F13FD9">
        <w:rPr>
          <w:rFonts w:ascii="Daytona Condensed Light" w:hAnsi="Daytona Condensed Light"/>
          <w:szCs w:val="20"/>
        </w:rPr>
        <w:t>d</w:t>
      </w:r>
      <w:r w:rsidR="003A5922"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003A5922" w:rsidRPr="00350788">
        <w:rPr>
          <w:rFonts w:ascii="Daytona Condensed Light" w:hAnsi="Daytona Condensed Light"/>
          <w:szCs w:val="20"/>
        </w:rPr>
        <w:t>in de weg kunnen staan</w:t>
      </w:r>
      <w:r w:rsidR="003A5922" w:rsidRPr="00350788">
        <w:rPr>
          <w:rFonts w:ascii="Daytona Condensed Light" w:hAnsi="Daytona Condensed Light" w:cs="Segoe UI"/>
          <w:szCs w:val="20"/>
        </w:rPr>
        <w:t xml:space="preserve"> </w:t>
      </w:r>
      <w:r w:rsidR="00052F47">
        <w:rPr>
          <w:rFonts w:ascii="Daytona Condensed Light" w:hAnsi="Daytona Condensed Light" w:cs="Segoe UI"/>
          <w:szCs w:val="20"/>
        </w:rPr>
        <w:t xml:space="preserve">zo spoedig mogelijk </w:t>
      </w:r>
      <w:r w:rsidR="00246EB7" w:rsidRPr="00350788">
        <w:rPr>
          <w:rFonts w:ascii="Daytona Condensed Light" w:hAnsi="Daytona Condensed Light" w:cs="Segoe UI"/>
          <w:szCs w:val="20"/>
        </w:rPr>
        <w:t xml:space="preserve">melden bij </w:t>
      </w:r>
      <w:r w:rsidR="00A93678" w:rsidRPr="00350788">
        <w:rPr>
          <w:rFonts w:ascii="Daytona Condensed Light" w:hAnsi="Daytona Condensed Light" w:cs="Segoe UI"/>
          <w:szCs w:val="20"/>
        </w:rPr>
        <w:t>A</w:t>
      </w:r>
      <w:r w:rsidR="00246EB7" w:rsidRPr="00350788">
        <w:rPr>
          <w:rFonts w:ascii="Daytona Condensed Light" w:hAnsi="Daytona Condensed Light" w:cs="Segoe UI"/>
          <w:szCs w:val="20"/>
        </w:rPr>
        <w:t>annemer</w:t>
      </w:r>
      <w:r w:rsidR="00710F98">
        <w:rPr>
          <w:rFonts w:ascii="Daytona Condensed Light" w:hAnsi="Daytona Condensed Light" w:cs="Segoe UI"/>
          <w:szCs w:val="20"/>
        </w:rPr>
        <w:t>.</w:t>
      </w:r>
      <w:r>
        <w:rPr>
          <w:rFonts w:ascii="Daytona Condensed Light" w:hAnsi="Daytona Condensed Light" w:cs="Segoe UI"/>
          <w:szCs w:val="20"/>
        </w:rPr>
        <w:t xml:space="preserve"> </w:t>
      </w:r>
      <w:r w:rsidR="00B62669" w:rsidRPr="00B62669">
        <w:rPr>
          <w:rFonts w:ascii="Daytona Condensed Light" w:hAnsi="Daytona Condensed Light"/>
          <w:szCs w:val="20"/>
        </w:rPr>
        <w:t>Partijen treden vervolgens met elkaar in overleg over de te nemen (beheers)maatregelen.</w:t>
      </w:r>
    </w:p>
    <w:p w14:paraId="6FA4268B" w14:textId="4E541806" w:rsidR="008A7D89" w:rsidRDefault="00B8039E" w:rsidP="008A7D89">
      <w:pPr>
        <w:spacing w:line="240" w:lineRule="auto"/>
        <w:rPr>
          <w:rFonts w:ascii="Daytona Condensed Light" w:hAnsi="Daytona Condensed Light"/>
          <w:szCs w:val="20"/>
        </w:rPr>
      </w:pPr>
      <w:r>
        <w:rPr>
          <w:rFonts w:ascii="Daytona Condensed Light" w:hAnsi="Daytona Condensed Light"/>
          <w:szCs w:val="20"/>
        </w:rPr>
        <w:t xml:space="preserve">2. </w:t>
      </w:r>
      <w:r w:rsidRPr="00A5173A">
        <w:rPr>
          <w:rFonts w:ascii="Daytona Condensed Light" w:hAnsi="Daytona Condensed Light"/>
          <w:szCs w:val="20"/>
        </w:rPr>
        <w:t xml:space="preserve">Indien </w:t>
      </w:r>
      <w:r w:rsidR="00773DA8">
        <w:rPr>
          <w:rFonts w:ascii="Daytona Condensed Light" w:hAnsi="Daytona Condensed Light"/>
          <w:szCs w:val="20"/>
        </w:rPr>
        <w:t xml:space="preserve">na afronding van de bouwwerkzaamheden </w:t>
      </w:r>
      <w:r w:rsidRPr="00A5173A">
        <w:rPr>
          <w:rFonts w:ascii="Daytona Condensed Light" w:hAnsi="Daytona Condensed Light"/>
          <w:szCs w:val="20"/>
        </w:rPr>
        <w:t xml:space="preserve">de </w:t>
      </w:r>
      <w:r>
        <w:rPr>
          <w:rFonts w:ascii="Daytona Condensed Light" w:hAnsi="Daytona Condensed Light"/>
          <w:szCs w:val="20"/>
        </w:rPr>
        <w:t>v</w:t>
      </w:r>
      <w:r w:rsidRPr="00A5173A">
        <w:rPr>
          <w:rFonts w:ascii="Daytona Condensed Light" w:hAnsi="Daytona Condensed Light"/>
          <w:szCs w:val="20"/>
        </w:rPr>
        <w:t xml:space="preserve">erklaring </w:t>
      </w:r>
      <w:r w:rsidR="004160C4" w:rsidRPr="00350788">
        <w:rPr>
          <w:rFonts w:ascii="Daytona Condensed Light" w:hAnsi="Daytona Condensed Light"/>
          <w:szCs w:val="20"/>
        </w:rPr>
        <w:t xml:space="preserve">zoals bedoeld in artikel 2 </w:t>
      </w:r>
      <w:r w:rsidR="004160C4">
        <w:rPr>
          <w:rFonts w:ascii="Daytona Condensed Light" w:hAnsi="Daytona Condensed Light"/>
          <w:szCs w:val="20"/>
        </w:rPr>
        <w:t xml:space="preserve">lid 1 </w:t>
      </w:r>
      <w:r w:rsidR="004160C4" w:rsidRPr="00350788">
        <w:rPr>
          <w:rFonts w:ascii="Daytona Condensed Light" w:hAnsi="Daytona Condensed Light"/>
          <w:szCs w:val="20"/>
        </w:rPr>
        <w:t xml:space="preserve">onder </w:t>
      </w:r>
      <w:r w:rsidR="004160C4">
        <w:rPr>
          <w:rFonts w:ascii="Daytona Condensed Light" w:hAnsi="Daytona Condensed Light"/>
          <w:szCs w:val="20"/>
        </w:rPr>
        <w:t>d</w:t>
      </w:r>
      <w:r w:rsidR="004160C4"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Pr="00A5173A">
        <w:rPr>
          <w:rFonts w:ascii="Daytona Condensed Light" w:hAnsi="Daytona Condensed Light"/>
          <w:szCs w:val="20"/>
        </w:rPr>
        <w:t xml:space="preserve">niet wordt afgegeven, stelt </w:t>
      </w:r>
      <w:r>
        <w:rPr>
          <w:rFonts w:ascii="Daytona Condensed Light" w:hAnsi="Daytona Condensed Light"/>
          <w:szCs w:val="20"/>
        </w:rPr>
        <w:t>Kwaliteitsborge</w:t>
      </w:r>
      <w:r w:rsidRPr="00A5173A">
        <w:rPr>
          <w:rFonts w:ascii="Daytona Condensed Light" w:hAnsi="Daytona Condensed Light"/>
          <w:szCs w:val="20"/>
        </w:rPr>
        <w:t xml:space="preserve">r een eindrapportage op waarin </w:t>
      </w:r>
      <w:r w:rsidR="00F630CE">
        <w:rPr>
          <w:rFonts w:ascii="Daytona Condensed Light" w:hAnsi="Daytona Condensed Light"/>
          <w:szCs w:val="20"/>
        </w:rPr>
        <w:t>de</w:t>
      </w:r>
      <w:r w:rsidRPr="00A5173A">
        <w:rPr>
          <w:rFonts w:ascii="Daytona Condensed Light" w:hAnsi="Daytona Condensed Light"/>
          <w:szCs w:val="20"/>
        </w:rPr>
        <w:t xml:space="preserve"> afwijkingen staan vermeld. Die eindrapportage kan </w:t>
      </w:r>
      <w:r w:rsidR="0026089B">
        <w:rPr>
          <w:rFonts w:ascii="Daytona Condensed Light" w:hAnsi="Daytona Condensed Light"/>
          <w:szCs w:val="20"/>
        </w:rPr>
        <w:t>door Aannemer</w:t>
      </w:r>
      <w:r w:rsidRPr="00A5173A">
        <w:rPr>
          <w:rFonts w:ascii="Daytona Condensed Light" w:hAnsi="Daytona Condensed Light"/>
          <w:szCs w:val="20"/>
        </w:rPr>
        <w:t xml:space="preserve"> bij de gereedmelding worden gevoegd. Indien vereist op grond van het Instrument of artikel 3.86 lid 1 B</w:t>
      </w:r>
      <w:r>
        <w:rPr>
          <w:rFonts w:ascii="Daytona Condensed Light" w:hAnsi="Daytona Condensed Light"/>
          <w:szCs w:val="20"/>
        </w:rPr>
        <w:t xml:space="preserve">esluit </w:t>
      </w:r>
      <w:r w:rsidRPr="00A5173A">
        <w:rPr>
          <w:rFonts w:ascii="Daytona Condensed Light" w:hAnsi="Daytona Condensed Light"/>
          <w:szCs w:val="20"/>
        </w:rPr>
        <w:t>k</w:t>
      </w:r>
      <w:r>
        <w:rPr>
          <w:rFonts w:ascii="Daytona Condensed Light" w:hAnsi="Daytona Condensed Light"/>
          <w:szCs w:val="20"/>
        </w:rPr>
        <w:t>waliteit leefomgeving</w:t>
      </w:r>
      <w:r w:rsidRPr="00A5173A">
        <w:rPr>
          <w:rFonts w:ascii="Daytona Condensed Light" w:hAnsi="Daytona Condensed Light"/>
          <w:szCs w:val="20"/>
        </w:rPr>
        <w:t xml:space="preserve">, </w:t>
      </w:r>
    </w:p>
    <w:p w14:paraId="53F4A45C" w14:textId="77777777" w:rsidR="008A7D89" w:rsidRDefault="008A7D89" w:rsidP="008A7D89">
      <w:pPr>
        <w:spacing w:line="240" w:lineRule="auto"/>
        <w:rPr>
          <w:rFonts w:ascii="Times New Roman" w:hAnsi="Times New Roman" w:cs="Times New Roman"/>
          <w:sz w:val="24"/>
          <w:szCs w:val="24"/>
          <w:lang w:eastAsia="nl-NL"/>
        </w:rPr>
      </w:pPr>
      <w:r>
        <w:rPr>
          <w:rFonts w:ascii="Daytona Condensed Light" w:hAnsi="Daytona Condensed Light"/>
          <w:szCs w:val="20"/>
        </w:rPr>
        <w:t>informeert Kwaliteitsborger het bevoegd gezag, de</w:t>
      </w:r>
      <w:r>
        <w:t xml:space="preserve"> </w:t>
      </w:r>
      <w:r>
        <w:rPr>
          <w:rFonts w:ascii="Daytona Condensed Light" w:hAnsi="Daytona Condensed Light"/>
          <w:szCs w:val="20"/>
        </w:rPr>
        <w:t xml:space="preserve">opdrachtgever, de bouwer en indien bekend de beoogde eindgebruiker van het bouwwerk . </w:t>
      </w:r>
      <w:r>
        <w:rPr>
          <w:rFonts w:ascii="Times New Roman" w:hAnsi="Times New Roman" w:cs="Times New Roman"/>
          <w:sz w:val="24"/>
          <w:szCs w:val="24"/>
          <w:lang w:eastAsia="nl-NL"/>
        </w:rPr>
        <w:t xml:space="preserve"> </w:t>
      </w:r>
    </w:p>
    <w:p w14:paraId="290DD8D3" w14:textId="2BCF167C" w:rsidR="00025967" w:rsidRDefault="00025967" w:rsidP="008A7D89">
      <w:pPr>
        <w:shd w:val="clear" w:color="auto" w:fill="FFFFFF"/>
        <w:spacing w:line="276" w:lineRule="auto"/>
        <w:rPr>
          <w:rFonts w:ascii="Daytona Condensed Light" w:hAnsi="Daytona Condensed Light"/>
        </w:rPr>
      </w:pPr>
      <w:r>
        <w:rPr>
          <w:rFonts w:ascii="Daytona Condensed Light" w:hAnsi="Daytona Condensed Light"/>
        </w:rPr>
        <w:t xml:space="preserve">3. Als een project in delen wordt opgeleverd, zal Kwaliteitsborger indien er een gerechtvaardigd vertrouwen is dat het bouwwerk voor dat specifieke gedeelte voldoet aan het Besluit bouwwerken leefomgeving bij afronding van ieder deel </w:t>
      </w:r>
      <w:r w:rsidR="005511B5">
        <w:rPr>
          <w:rFonts w:ascii="Daytona Condensed Light" w:hAnsi="Daytona Condensed Light"/>
        </w:rPr>
        <w:t>een</w:t>
      </w:r>
      <w:r>
        <w:rPr>
          <w:rFonts w:ascii="Daytona Condensed Light" w:hAnsi="Daytona Condensed Light"/>
        </w:rPr>
        <w:t xml:space="preserve"> tussentijds</w:t>
      </w:r>
      <w:r w:rsidR="007943D4">
        <w:rPr>
          <w:rFonts w:ascii="Daytona Condensed Light" w:hAnsi="Daytona Condensed Light"/>
        </w:rPr>
        <w:t xml:space="preserve">e rapportage </w:t>
      </w:r>
      <w:r>
        <w:rPr>
          <w:rFonts w:ascii="Daytona Condensed Light" w:hAnsi="Daytona Condensed Light"/>
        </w:rPr>
        <w:t xml:space="preserve">van geen bezwaar afgeven. Voor afgifte van de </w:t>
      </w:r>
      <w:r w:rsidR="00E84AC5">
        <w:rPr>
          <w:rFonts w:ascii="Daytona Condensed Light" w:hAnsi="Daytona Condensed Light"/>
        </w:rPr>
        <w:t>rapportage van geen bezwaar</w:t>
      </w:r>
      <w:r>
        <w:rPr>
          <w:rFonts w:ascii="Daytona Condensed Light" w:hAnsi="Daytona Condensed Light"/>
        </w:rPr>
        <w:t xml:space="preserve"> is het verder noodzakelijk dat alle acties uit het borgingsplan voor dat betreffende deelproject zijn uitgevoerd. De deelopleveringen </w:t>
      </w:r>
      <w:r w:rsidR="009C2A26">
        <w:rPr>
          <w:rFonts w:ascii="Daytona Condensed Light" w:hAnsi="Daytona Condensed Light"/>
        </w:rPr>
        <w:t>moeten</w:t>
      </w:r>
      <w:r>
        <w:rPr>
          <w:rFonts w:ascii="Daytona Condensed Light" w:hAnsi="Daytona Condensed Light"/>
        </w:rPr>
        <w:t xml:space="preserve"> in de projectopdracht met bouwnummers </w:t>
      </w:r>
      <w:r w:rsidR="009C2A26">
        <w:rPr>
          <w:rFonts w:ascii="Daytona Condensed Light" w:hAnsi="Daytona Condensed Light"/>
        </w:rPr>
        <w:t xml:space="preserve">of op andere wijze duidelijk herkenbaar </w:t>
      </w:r>
      <w:r>
        <w:rPr>
          <w:rFonts w:ascii="Daytona Condensed Light" w:hAnsi="Daytona Condensed Light"/>
        </w:rPr>
        <w:t xml:space="preserve">worden omschreven en aangeduid. Indien hier wijzigingen in plaatsvinden, </w:t>
      </w:r>
      <w:r w:rsidR="0099200F">
        <w:rPr>
          <w:rFonts w:ascii="Daytona Condensed Light" w:hAnsi="Daytona Condensed Light"/>
        </w:rPr>
        <w:t>kan</w:t>
      </w:r>
      <w:r>
        <w:rPr>
          <w:rFonts w:ascii="Daytona Condensed Light" w:hAnsi="Daytona Condensed Light"/>
        </w:rPr>
        <w:t xml:space="preserve"> dit tot </w:t>
      </w:r>
      <w:r w:rsidR="0099200F">
        <w:rPr>
          <w:rFonts w:ascii="Daytona Condensed Light" w:hAnsi="Daytona Condensed Light"/>
        </w:rPr>
        <w:t>meerkosten</w:t>
      </w:r>
      <w:r>
        <w:rPr>
          <w:rFonts w:ascii="Daytona Condensed Light" w:hAnsi="Daytona Condensed Light"/>
        </w:rPr>
        <w:t xml:space="preserve"> leiden. </w:t>
      </w:r>
    </w:p>
    <w:p w14:paraId="1343DED0" w14:textId="36337526" w:rsidR="00025967" w:rsidRDefault="00025967" w:rsidP="00025967">
      <w:pPr>
        <w:pStyle w:val="Tekstopmerking"/>
        <w:spacing w:line="276" w:lineRule="auto"/>
        <w:rPr>
          <w:rFonts w:ascii="Daytona Condensed Light" w:hAnsi="Daytona Condensed Light"/>
        </w:rPr>
      </w:pPr>
      <w:bookmarkStart w:id="0" w:name="_Hlk141371193"/>
      <w:r>
        <w:rPr>
          <w:rFonts w:ascii="Daytona Condensed Light" w:hAnsi="Daytona Condensed Light"/>
        </w:rPr>
        <w:t>4. Als het de bedoeling is dat een bouwwerk wordt opgeleverd in een staat die (nog) niet volledig voldoet aan de wettelijke vereisten, (zoals bij een casco oplevering), zal Kwaliteitsborger een aangepaste (deel)</w:t>
      </w:r>
      <w:r w:rsidR="007F62B4">
        <w:rPr>
          <w:rFonts w:ascii="Daytona Condensed Light" w:hAnsi="Daytona Condensed Light"/>
        </w:rPr>
        <w:t>rapportage van geen bezwaar</w:t>
      </w:r>
      <w:r>
        <w:rPr>
          <w:rFonts w:ascii="Daytona Condensed Light" w:hAnsi="Daytona Condensed Light"/>
        </w:rPr>
        <w:t xml:space="preserve"> afgeven, inhoudende dat er een gerechtvaardigd vertrouwen is dat de </w:t>
      </w:r>
      <w:r w:rsidR="00C91949">
        <w:rPr>
          <w:rFonts w:ascii="Daytona Condensed Light" w:hAnsi="Daytona Condensed Light"/>
        </w:rPr>
        <w:t xml:space="preserve">desbetreffende </w:t>
      </w:r>
      <w:r>
        <w:rPr>
          <w:rFonts w:ascii="Daytona Condensed Light" w:hAnsi="Daytona Condensed Light"/>
        </w:rPr>
        <w:t>onderdelen van het bouwwerk voldoen aan het Besluit bouwwerken leefomgeving</w:t>
      </w:r>
      <w:bookmarkEnd w:id="0"/>
    </w:p>
    <w:p w14:paraId="59D1C79B" w14:textId="7F4AB8C9" w:rsidR="00025967" w:rsidRDefault="00025967" w:rsidP="00025967">
      <w:pPr>
        <w:pStyle w:val="Tekstopmerking"/>
        <w:spacing w:line="276" w:lineRule="auto"/>
        <w:rPr>
          <w:rFonts w:ascii="Daytona Condensed Light" w:hAnsi="Daytona Condensed Light"/>
        </w:rPr>
      </w:pPr>
      <w:r>
        <w:rPr>
          <w:rFonts w:ascii="Daytona Condensed Light" w:hAnsi="Daytona Condensed Light"/>
        </w:rPr>
        <w:t xml:space="preserve">5. Het is partijen bekend dat de </w:t>
      </w:r>
      <w:r w:rsidR="001440E3">
        <w:rPr>
          <w:rFonts w:ascii="Daytona Condensed Light" w:hAnsi="Daytona Condensed Light"/>
        </w:rPr>
        <w:t xml:space="preserve">rapportage van geen bezwaar </w:t>
      </w:r>
      <w:r w:rsidR="00077DC4">
        <w:rPr>
          <w:rFonts w:ascii="Daytona Condensed Light" w:hAnsi="Daytona Condensed Light"/>
        </w:rPr>
        <w:t>zoa</w:t>
      </w:r>
      <w:r>
        <w:rPr>
          <w:rFonts w:ascii="Daytona Condensed Light" w:hAnsi="Daytona Condensed Light"/>
        </w:rPr>
        <w:t xml:space="preserve">ls genoemd in de leden 3 en 4 niet gelijk is aan een verklaring die noodzakelijk is voor gereedmelding zoals genoemd in artikel 3.86 lid 2 Bkl. Het afgeven van een </w:t>
      </w:r>
      <w:r w:rsidR="00007392">
        <w:rPr>
          <w:rFonts w:ascii="Daytona Condensed Light" w:hAnsi="Daytona Condensed Light"/>
        </w:rPr>
        <w:t>(</w:t>
      </w:r>
      <w:r>
        <w:rPr>
          <w:rFonts w:ascii="Daytona Condensed Light" w:hAnsi="Daytona Condensed Light"/>
        </w:rPr>
        <w:t>deel</w:t>
      </w:r>
      <w:r w:rsidR="00007392">
        <w:rPr>
          <w:rFonts w:ascii="Daytona Condensed Light" w:hAnsi="Daytona Condensed Light"/>
        </w:rPr>
        <w:t>)rapportage</w:t>
      </w:r>
      <w:r>
        <w:rPr>
          <w:rFonts w:ascii="Daytona Condensed Light" w:hAnsi="Daytona Condensed Light"/>
        </w:rPr>
        <w:t xml:space="preserve"> </w:t>
      </w:r>
      <w:r w:rsidR="00B95DA1">
        <w:rPr>
          <w:rFonts w:ascii="Daytona Condensed Light" w:hAnsi="Daytona Condensed Light"/>
        </w:rPr>
        <w:t>is slechts bedoeld</w:t>
      </w:r>
      <w:r>
        <w:rPr>
          <w:rFonts w:ascii="Daytona Condensed Light" w:hAnsi="Daytona Condensed Light"/>
        </w:rPr>
        <w:t xml:space="preserve"> ter onderbouwing van het wettelijke bewijsvermoeden dat een specifiek gedeelte van het bouwwerk voldoet aan de regels van het Besluit bouwwerken leefomgeving. Het bevoegd gezag beoordeelt of het gedeeltelijke bouwwerk in gebruik mag worden genomen voordat een gereedmelding voor het gehele bouwwerk of project is gedaan. </w:t>
      </w:r>
    </w:p>
    <w:p w14:paraId="58476108" w14:textId="77777777" w:rsidR="00492EFA" w:rsidRDefault="00492EFA" w:rsidP="00095693">
      <w:pPr>
        <w:spacing w:line="276" w:lineRule="auto"/>
        <w:rPr>
          <w:rFonts w:ascii="Daytona Condensed Light" w:hAnsi="Daytona Condensed Light"/>
          <w:szCs w:val="20"/>
        </w:rPr>
      </w:pPr>
    </w:p>
    <w:p w14:paraId="50B0A52F" w14:textId="242B9C4A" w:rsidR="00D82A49"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Artikel 5: Aansprakelijkheid van Kwaliteitsborger</w:t>
      </w:r>
    </w:p>
    <w:p w14:paraId="1CD78CC9" w14:textId="5DC908A2" w:rsidR="00064CC2" w:rsidRPr="00DE35F8" w:rsidRDefault="00650AA6" w:rsidP="00064CC2">
      <w:pPr>
        <w:spacing w:line="276" w:lineRule="auto"/>
        <w:rPr>
          <w:rFonts w:ascii="Daytona Condensed Light" w:hAnsi="Daytona Condensed Light"/>
          <w:szCs w:val="20"/>
        </w:rPr>
      </w:pPr>
      <w:r w:rsidRPr="00DE35F8">
        <w:rPr>
          <w:rFonts w:ascii="Daytona Condensed Light" w:hAnsi="Daytona Condensed Light"/>
          <w:szCs w:val="20"/>
        </w:rPr>
        <w:t xml:space="preserve">1. </w:t>
      </w:r>
      <w:r w:rsidR="00064CC2" w:rsidRPr="00DE35F8">
        <w:rPr>
          <w:rFonts w:ascii="Daytona Condensed Light" w:hAnsi="Daytona Condensed Light"/>
          <w:szCs w:val="20"/>
        </w:rPr>
        <w:t xml:space="preserve">De aansprakelijkheid van Kwaliteitsborger wordt naast de wettelijke bepalingen beheerst door het bepaalde in artikel 13, 14 en 15 DNR 2011, eerste herziening juli 2013. Voorts geldt dat de door Kwaliteitsborger te vergoeden schade per opdracht is beperkt tot het bedrag wat in het gegeven geval door de verzekeraar van Kwaliteitsborger wordt uitgekeerd. Daarbij gelden de volgende </w:t>
      </w:r>
      <w:r w:rsidR="00076AEF">
        <w:rPr>
          <w:rFonts w:ascii="Daytona Condensed Light" w:hAnsi="Daytona Condensed Light"/>
          <w:szCs w:val="20"/>
        </w:rPr>
        <w:t xml:space="preserve">eisen aan de </w:t>
      </w:r>
      <w:r w:rsidR="00807063">
        <w:rPr>
          <w:rFonts w:ascii="Daytona Condensed Light" w:hAnsi="Daytona Condensed Light"/>
          <w:szCs w:val="20"/>
        </w:rPr>
        <w:t>verzekering van Kwaliteitsborger</w:t>
      </w:r>
      <w:r w:rsidR="00064CC2" w:rsidRPr="00DE35F8">
        <w:rPr>
          <w:rFonts w:ascii="Daytona Condensed Light" w:hAnsi="Daytona Condensed Light"/>
          <w:szCs w:val="20"/>
        </w:rPr>
        <w:t xml:space="preserve">: </w:t>
      </w:r>
    </w:p>
    <w:p w14:paraId="1440B3E5" w14:textId="03003F00" w:rsidR="00064CC2" w:rsidRPr="00DE35F8" w:rsidRDefault="00064CC2" w:rsidP="004433F2">
      <w:pPr>
        <w:pStyle w:val="Lijstalinea"/>
        <w:numPr>
          <w:ilvl w:val="0"/>
          <w:numId w:val="38"/>
        </w:numPr>
        <w:spacing w:line="276" w:lineRule="auto"/>
        <w:rPr>
          <w:rFonts w:ascii="Daytona Condensed Light" w:hAnsi="Daytona Condensed Light" w:cs="Courier New"/>
          <w:szCs w:val="20"/>
        </w:rPr>
      </w:pPr>
      <w:r w:rsidRPr="00DE35F8">
        <w:rPr>
          <w:rFonts w:ascii="Daytona Condensed Light" w:hAnsi="Daytona Condensed Light" w:cs="Courier New"/>
          <w:szCs w:val="20"/>
        </w:rPr>
        <w:t xml:space="preserve">de aansprakelijkheidslimiet </w:t>
      </w:r>
      <w:r w:rsidR="00807063">
        <w:rPr>
          <w:rFonts w:ascii="Daytona Condensed Light" w:hAnsi="Daytona Condensed Light" w:cs="Courier New"/>
          <w:szCs w:val="20"/>
        </w:rPr>
        <w:t>is</w:t>
      </w:r>
      <w:r w:rsidRPr="00DE35F8">
        <w:rPr>
          <w:rFonts w:ascii="Daytona Condensed Light" w:hAnsi="Daytona Condensed Light" w:cs="Courier New"/>
          <w:szCs w:val="20"/>
        </w:rPr>
        <w:t xml:space="preserve"> minimaal EUR 1.000.000,- per </w:t>
      </w:r>
      <w:r w:rsidR="004160C4">
        <w:rPr>
          <w:rFonts w:ascii="Daytona Condensed Light" w:hAnsi="Daytona Condensed Light" w:cs="Courier New"/>
          <w:szCs w:val="20"/>
        </w:rPr>
        <w:t>opdracht</w:t>
      </w:r>
      <w:r w:rsidRPr="00DE35F8">
        <w:rPr>
          <w:rFonts w:ascii="Daytona Condensed Light" w:hAnsi="Daytona Condensed Light" w:cs="Courier New"/>
          <w:szCs w:val="20"/>
        </w:rPr>
        <w:t>;</w:t>
      </w:r>
    </w:p>
    <w:p w14:paraId="2D0019B8" w14:textId="6F6A32EC" w:rsidR="00064CC2" w:rsidRPr="00087A14" w:rsidRDefault="00064CC2" w:rsidP="00865BEB">
      <w:pPr>
        <w:pStyle w:val="Lijstalinea"/>
        <w:numPr>
          <w:ilvl w:val="0"/>
          <w:numId w:val="38"/>
        </w:numPr>
        <w:autoSpaceDE w:val="0"/>
        <w:autoSpaceDN w:val="0"/>
        <w:adjustRightInd w:val="0"/>
        <w:spacing w:line="240" w:lineRule="auto"/>
        <w:rPr>
          <w:rFonts w:ascii="Daytona Condensed Light" w:hAnsi="Daytona Condensed Light" w:cs="Courier New"/>
          <w:szCs w:val="20"/>
        </w:rPr>
      </w:pPr>
      <w:r w:rsidRPr="00087A14">
        <w:rPr>
          <w:rFonts w:ascii="Daytona Condensed Light" w:hAnsi="Daytona Condensed Light" w:cs="Courier New"/>
          <w:szCs w:val="20"/>
        </w:rPr>
        <w:t xml:space="preserve">de termijn waarbinnen verzekerden aansprakelijk kunnen worden gesteld, </w:t>
      </w:r>
      <w:r w:rsidR="00807063" w:rsidRPr="00087A14">
        <w:rPr>
          <w:rFonts w:ascii="Daytona Condensed Light" w:hAnsi="Daytona Condensed Light" w:cs="Courier New"/>
          <w:szCs w:val="20"/>
        </w:rPr>
        <w:t xml:space="preserve">is </w:t>
      </w:r>
      <w:r w:rsidRPr="00087A14">
        <w:rPr>
          <w:rFonts w:ascii="Daytona Condensed Light" w:hAnsi="Daytona Condensed Light" w:cs="Courier New"/>
          <w:szCs w:val="20"/>
        </w:rPr>
        <w:t>10 jaar;</w:t>
      </w:r>
    </w:p>
    <w:p w14:paraId="537795EB" w14:textId="0F17ABED" w:rsidR="00064CC2" w:rsidRPr="00087A14" w:rsidRDefault="00064CC2" w:rsidP="00596708">
      <w:pPr>
        <w:pStyle w:val="Lijstalinea"/>
        <w:numPr>
          <w:ilvl w:val="0"/>
          <w:numId w:val="38"/>
        </w:numPr>
        <w:autoSpaceDE w:val="0"/>
        <w:autoSpaceDN w:val="0"/>
        <w:adjustRightInd w:val="0"/>
        <w:spacing w:line="276" w:lineRule="auto"/>
        <w:rPr>
          <w:rFonts w:ascii="Daytona Condensed Light" w:hAnsi="Daytona Condensed Light" w:cs="Courier New"/>
          <w:szCs w:val="20"/>
        </w:rPr>
      </w:pPr>
      <w:r w:rsidRPr="00087A14">
        <w:rPr>
          <w:rFonts w:ascii="Daytona Condensed Light" w:hAnsi="Daytona Condensed Light" w:cs="Courier New"/>
          <w:szCs w:val="20"/>
        </w:rPr>
        <w:t xml:space="preserve">naast de directe schade </w:t>
      </w:r>
      <w:r w:rsidR="00DC5CE9" w:rsidRPr="00087A14">
        <w:rPr>
          <w:rFonts w:ascii="Daytona Condensed Light" w:hAnsi="Daytona Condensed Light" w:cs="Courier New"/>
          <w:szCs w:val="20"/>
        </w:rPr>
        <w:t>komt</w:t>
      </w:r>
      <w:r w:rsidRPr="00087A14">
        <w:rPr>
          <w:rFonts w:ascii="Daytona Condensed Light" w:hAnsi="Daytona Condensed Light" w:cs="Courier New"/>
          <w:szCs w:val="20"/>
        </w:rPr>
        <w:t xml:space="preserve"> ook indirecte schade</w:t>
      </w:r>
      <w:r w:rsidR="00087A14"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voor vergoeding in aanmerking; aanspraken voor rentederving of winstderving </w:t>
      </w:r>
      <w:r w:rsidR="00F342AB" w:rsidRPr="00087A14">
        <w:rPr>
          <w:rFonts w:ascii="Daytona Condensed Light" w:hAnsi="Daytona Condensed Light" w:cs="Courier New"/>
          <w:szCs w:val="20"/>
        </w:rPr>
        <w:t>mogen worden</w:t>
      </w:r>
      <w:r w:rsidR="00BF334D"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uitgesloten van de dekking. </w:t>
      </w:r>
    </w:p>
    <w:p w14:paraId="563AB4B3" w14:textId="5ADE1F4C" w:rsidR="00CB6A93" w:rsidRPr="00DE35F8" w:rsidRDefault="004433F2" w:rsidP="00064CC2">
      <w:pPr>
        <w:spacing w:line="276" w:lineRule="auto"/>
        <w:rPr>
          <w:rFonts w:ascii="Daytona Condensed Light" w:hAnsi="Daytona Condensed Light"/>
          <w:szCs w:val="20"/>
        </w:rPr>
      </w:pPr>
      <w:r w:rsidRPr="00DE35F8">
        <w:rPr>
          <w:rFonts w:ascii="Daytona Condensed Light" w:hAnsi="Daytona Condensed Light"/>
          <w:szCs w:val="20"/>
        </w:rPr>
        <w:t xml:space="preserve">2. </w:t>
      </w:r>
      <w:r w:rsidR="00064CC2" w:rsidRPr="00DE35F8">
        <w:rPr>
          <w:rFonts w:ascii="Daytona Condensed Light" w:hAnsi="Daytona Condensed Light"/>
          <w:szCs w:val="20"/>
        </w:rPr>
        <w:t xml:space="preserve">Indien </w:t>
      </w:r>
      <w:r w:rsidR="00EE17D4">
        <w:rPr>
          <w:rFonts w:ascii="Daytona Condensed Light" w:hAnsi="Daytona Condensed Light"/>
          <w:szCs w:val="20"/>
        </w:rPr>
        <w:t xml:space="preserve">de verzekering van Kwaliteitsborger voldoet aan bovenstaande eisen, maar er </w:t>
      </w:r>
      <w:r w:rsidR="00FA0EF7">
        <w:rPr>
          <w:rFonts w:ascii="Daytona Condensed Light" w:hAnsi="Daytona Condensed Light"/>
          <w:szCs w:val="20"/>
        </w:rPr>
        <w:t>geen uitkering plaats</w:t>
      </w:r>
      <w:r w:rsidR="004160C4">
        <w:rPr>
          <w:rFonts w:ascii="Daytona Condensed Light" w:hAnsi="Daytona Condensed Light"/>
          <w:szCs w:val="20"/>
        </w:rPr>
        <w:t xml:space="preserve"> </w:t>
      </w:r>
      <w:r w:rsidR="00FA0EF7">
        <w:rPr>
          <w:rFonts w:ascii="Daytona Condensed Light" w:hAnsi="Daytona Condensed Light"/>
          <w:szCs w:val="20"/>
        </w:rPr>
        <w:t>vindt</w:t>
      </w:r>
      <w:r w:rsidR="004160C4">
        <w:rPr>
          <w:rFonts w:ascii="Daytona Condensed Light" w:hAnsi="Daytona Condensed Light"/>
          <w:szCs w:val="20"/>
        </w:rPr>
        <w:t xml:space="preserve"> </w:t>
      </w:r>
      <w:r w:rsidR="00064CC2" w:rsidRPr="00DE35F8">
        <w:rPr>
          <w:rFonts w:ascii="Daytona Condensed Light" w:hAnsi="Daytona Condensed Light"/>
          <w:szCs w:val="20"/>
        </w:rPr>
        <w:t>geldt dat de aansprakelijkheid van Kwaliteitsborger is beperkt tot ten hoog</w:t>
      </w:r>
      <w:r w:rsidR="00F342AB">
        <w:rPr>
          <w:rFonts w:ascii="Daytona Condensed Light" w:hAnsi="Daytona Condensed Light"/>
          <w:szCs w:val="20"/>
        </w:rPr>
        <w:t>s</w:t>
      </w:r>
      <w:r w:rsidR="00064CC2" w:rsidRPr="00DE35F8">
        <w:rPr>
          <w:rFonts w:ascii="Daytona Condensed Light" w:hAnsi="Daytona Condensed Light"/>
          <w:szCs w:val="20"/>
        </w:rPr>
        <w:t>te de in de projectopdracht bedongen prijs met een maximum van EUR 1.000.000</w:t>
      </w:r>
      <w:r w:rsidR="0095168F">
        <w:rPr>
          <w:rFonts w:ascii="Daytona Condensed Light" w:hAnsi="Daytona Condensed Light"/>
          <w:szCs w:val="20"/>
        </w:rPr>
        <w:t>,-</w:t>
      </w:r>
      <w:r w:rsidR="00064CC2" w:rsidRPr="00DE35F8">
        <w:rPr>
          <w:rFonts w:ascii="Daytona Condensed Light" w:hAnsi="Daytona Condensed Light"/>
          <w:szCs w:val="20"/>
        </w:rPr>
        <w:t xml:space="preserve"> per aanspraak en EUR 2.500.000</w:t>
      </w:r>
      <w:r w:rsidR="00F56074">
        <w:rPr>
          <w:rFonts w:ascii="Daytona Condensed Light" w:hAnsi="Daytona Condensed Light"/>
          <w:szCs w:val="20"/>
        </w:rPr>
        <w:t>,-</w:t>
      </w:r>
      <w:r w:rsidR="00064CC2" w:rsidRPr="00DE35F8">
        <w:rPr>
          <w:rFonts w:ascii="Daytona Condensed Light" w:hAnsi="Daytona Condensed Light"/>
          <w:szCs w:val="20"/>
        </w:rPr>
        <w:t xml:space="preserve"> per verzekeringsjaar. </w:t>
      </w:r>
    </w:p>
    <w:p w14:paraId="3A6CDF97" w14:textId="038A1F1D" w:rsidR="00C97666" w:rsidRPr="00DE35F8" w:rsidRDefault="004433F2" w:rsidP="004433F2">
      <w:pPr>
        <w:spacing w:line="276" w:lineRule="auto"/>
        <w:rPr>
          <w:rFonts w:ascii="Daytona Condensed Light" w:hAnsi="Daytona Condensed Light"/>
          <w:szCs w:val="20"/>
        </w:rPr>
      </w:pPr>
      <w:r w:rsidRPr="00DE35F8">
        <w:rPr>
          <w:rFonts w:ascii="Daytona Condensed Light" w:hAnsi="Daytona Condensed Light"/>
          <w:szCs w:val="20"/>
        </w:rPr>
        <w:t xml:space="preserve">3. </w:t>
      </w:r>
      <w:r w:rsidR="00064CC2" w:rsidRPr="00DE35F8">
        <w:rPr>
          <w:rFonts w:ascii="Daytona Condensed Light" w:hAnsi="Daytona Condensed Light"/>
          <w:szCs w:val="20"/>
        </w:rPr>
        <w:t xml:space="preserve">Kwaliteitsborger is </w:t>
      </w:r>
      <w:r w:rsidR="00670CBD">
        <w:rPr>
          <w:rFonts w:ascii="Daytona Condensed Light" w:hAnsi="Daytona Condensed Light"/>
          <w:szCs w:val="20"/>
        </w:rPr>
        <w:t>niet</w:t>
      </w:r>
      <w:r w:rsidR="00670CBD" w:rsidRPr="00DE35F8">
        <w:rPr>
          <w:rFonts w:ascii="Daytona Condensed Light" w:hAnsi="Daytona Condensed Light"/>
          <w:szCs w:val="20"/>
        </w:rPr>
        <w:t xml:space="preserve"> </w:t>
      </w:r>
      <w:r w:rsidR="00064CC2" w:rsidRPr="00DE35F8">
        <w:rPr>
          <w:rFonts w:ascii="Daytona Condensed Light" w:hAnsi="Daytona Condensed Light"/>
          <w:szCs w:val="20"/>
        </w:rPr>
        <w:t>aansprakelijk voor</w:t>
      </w:r>
      <w:r w:rsidR="00AD2868">
        <w:rPr>
          <w:rFonts w:ascii="Daytona Condensed Light" w:hAnsi="Daytona Condensed Light"/>
          <w:szCs w:val="20"/>
        </w:rPr>
        <w:t xml:space="preserve"> schade</w:t>
      </w:r>
      <w:r w:rsidR="00F342AB">
        <w:rPr>
          <w:rFonts w:ascii="Daytona Condensed Light" w:hAnsi="Daytona Condensed Light"/>
          <w:szCs w:val="20"/>
        </w:rPr>
        <w:t xml:space="preserve"> </w:t>
      </w:r>
      <w:r w:rsidR="00064CC2" w:rsidRPr="00DE35F8">
        <w:rPr>
          <w:rFonts w:ascii="Daytona Condensed Light" w:hAnsi="Daytona Condensed Light"/>
          <w:szCs w:val="20"/>
        </w:rPr>
        <w:t>die het gevolg is van</w:t>
      </w:r>
      <w:r w:rsidR="008360CC" w:rsidRPr="00DE35F8">
        <w:rPr>
          <w:rFonts w:ascii="Daytona Condensed Light" w:hAnsi="Daytona Condensed Light"/>
          <w:szCs w:val="20"/>
        </w:rPr>
        <w:t xml:space="preserve"> </w:t>
      </w:r>
      <w:r w:rsidR="00064CC2" w:rsidRPr="00DE35F8">
        <w:rPr>
          <w:rFonts w:ascii="Daytona Condensed Light" w:hAnsi="Daytona Condensed Light"/>
          <w:szCs w:val="20"/>
        </w:rPr>
        <w:t xml:space="preserve">de verstrekking van onjuiste of onvolledige gegevens of informatie door Aannemer aan Kwaliteitsborger of anderszins het gevolg is van </w:t>
      </w:r>
      <w:r w:rsidR="00F56074">
        <w:rPr>
          <w:rFonts w:ascii="Daytona Condensed Light" w:hAnsi="Daytona Condensed Light"/>
          <w:szCs w:val="20"/>
        </w:rPr>
        <w:t xml:space="preserve">een </w:t>
      </w:r>
      <w:r w:rsidR="00064CC2" w:rsidRPr="00DE35F8">
        <w:rPr>
          <w:rFonts w:ascii="Daytona Condensed Light" w:hAnsi="Daytona Condensed Light"/>
          <w:szCs w:val="20"/>
        </w:rPr>
        <w:t>handelen of nalaten van Aannemer</w:t>
      </w:r>
      <w:r w:rsidR="004160C4">
        <w:rPr>
          <w:rFonts w:ascii="Daytona Condensed Light" w:hAnsi="Daytona Condensed Light"/>
          <w:szCs w:val="20"/>
        </w:rPr>
        <w:t>.</w:t>
      </w:r>
      <w:r w:rsidR="008360CC" w:rsidRPr="00DE35F8">
        <w:rPr>
          <w:rFonts w:ascii="Daytona Condensed Light" w:hAnsi="Daytona Condensed Light"/>
          <w:szCs w:val="20"/>
        </w:rPr>
        <w:t xml:space="preserve"> </w:t>
      </w:r>
    </w:p>
    <w:p w14:paraId="565E5EB4" w14:textId="77777777" w:rsidR="00D2782F" w:rsidRPr="00DE35F8" w:rsidRDefault="00D2782F" w:rsidP="00095693">
      <w:pPr>
        <w:spacing w:line="276" w:lineRule="auto"/>
        <w:rPr>
          <w:rFonts w:ascii="Daytona Condensed Light" w:hAnsi="Daytona Condensed Light"/>
          <w:szCs w:val="20"/>
        </w:rPr>
      </w:pPr>
    </w:p>
    <w:p w14:paraId="18283372" w14:textId="68D94B12" w:rsidR="00EB3508" w:rsidRPr="00C849D3" w:rsidRDefault="00B8039E" w:rsidP="00095693">
      <w:pPr>
        <w:spacing w:line="276" w:lineRule="auto"/>
        <w:contextualSpacing/>
        <w:rPr>
          <w:rFonts w:ascii="Daytona Condensed Light" w:hAnsi="Daytona Condensed Light"/>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6</w:t>
      </w:r>
      <w:r w:rsidRPr="00C849D3">
        <w:rPr>
          <w:rFonts w:ascii="Daytona Condensed Light" w:hAnsi="Daytona Condensed Light"/>
          <w:b/>
          <w:bCs/>
          <w:szCs w:val="20"/>
        </w:rPr>
        <w:t xml:space="preserve">: </w:t>
      </w:r>
      <w:r w:rsidR="00FA2B67" w:rsidRPr="00C849D3">
        <w:rPr>
          <w:rFonts w:ascii="Daytona Condensed Light" w:hAnsi="Daytona Condensed Light"/>
          <w:b/>
          <w:bCs/>
          <w:szCs w:val="20"/>
        </w:rPr>
        <w:t>Honorarium</w:t>
      </w:r>
      <w:r w:rsidR="00D82A49">
        <w:rPr>
          <w:rFonts w:ascii="Daytona Condensed Light" w:hAnsi="Daytona Condensed Light"/>
          <w:b/>
          <w:bCs/>
          <w:szCs w:val="20"/>
        </w:rPr>
        <w:t xml:space="preserve"> en betaling</w:t>
      </w:r>
      <w:r w:rsidR="00112508" w:rsidRPr="00C849D3">
        <w:rPr>
          <w:rFonts w:ascii="Daytona Condensed Light" w:hAnsi="Daytona Condensed Light"/>
          <w:b/>
          <w:bCs/>
          <w:szCs w:val="20"/>
        </w:rPr>
        <w:br/>
      </w:r>
      <w:r w:rsidR="00295014" w:rsidRPr="00C849D3">
        <w:rPr>
          <w:rFonts w:ascii="Daytona Condensed Light" w:hAnsi="Daytona Condensed Light"/>
          <w:szCs w:val="20"/>
        </w:rPr>
        <w:t xml:space="preserve">1. </w:t>
      </w:r>
      <w:r w:rsidR="0072587E" w:rsidRPr="00C849D3">
        <w:rPr>
          <w:rFonts w:ascii="Daytona Condensed Light" w:hAnsi="Daytona Condensed Light"/>
          <w:szCs w:val="20"/>
        </w:rPr>
        <w:t xml:space="preserve">Het aan </w:t>
      </w:r>
      <w:r w:rsidR="00DB1072" w:rsidRPr="00C849D3">
        <w:rPr>
          <w:rFonts w:ascii="Daytona Condensed Light" w:hAnsi="Daytona Condensed Light"/>
          <w:szCs w:val="20"/>
        </w:rPr>
        <w:t>Kwaliteitsborger</w:t>
      </w:r>
      <w:r w:rsidR="0072587E" w:rsidRPr="00C849D3">
        <w:rPr>
          <w:rFonts w:ascii="Daytona Condensed Light" w:hAnsi="Daytona Condensed Light"/>
          <w:szCs w:val="20"/>
        </w:rPr>
        <w:t xml:space="preserve"> toekomende honorarium wordt vastgelegd in de </w:t>
      </w:r>
      <w:r w:rsidR="00D82A49">
        <w:rPr>
          <w:rFonts w:ascii="Daytona Condensed Light" w:hAnsi="Daytona Condensed Light"/>
          <w:szCs w:val="20"/>
        </w:rPr>
        <w:t>projectopdracht</w:t>
      </w:r>
      <w:r w:rsidR="0072587E" w:rsidRPr="00C849D3">
        <w:rPr>
          <w:rFonts w:ascii="Daytona Condensed Light" w:hAnsi="Daytona Condensed Light"/>
          <w:szCs w:val="20"/>
        </w:rPr>
        <w:t xml:space="preserve">. </w:t>
      </w:r>
      <w:r w:rsidR="002D3791" w:rsidRPr="00C849D3">
        <w:rPr>
          <w:rFonts w:ascii="Daytona Condensed Light" w:hAnsi="Daytona Condensed Light"/>
          <w:szCs w:val="20"/>
        </w:rPr>
        <w:t xml:space="preserve">Het honorarium </w:t>
      </w:r>
      <w:r w:rsidR="00E2341F" w:rsidRPr="00C849D3">
        <w:rPr>
          <w:rFonts w:ascii="Daytona Condensed Light" w:hAnsi="Daytona Condensed Light"/>
          <w:szCs w:val="20"/>
        </w:rPr>
        <w:t xml:space="preserve">en de vergoeding voor eventuele extra </w:t>
      </w:r>
      <w:r w:rsidR="00880368" w:rsidRPr="00C849D3">
        <w:rPr>
          <w:rFonts w:ascii="Daytona Condensed Light" w:hAnsi="Daytona Condensed Light"/>
          <w:szCs w:val="20"/>
        </w:rPr>
        <w:t xml:space="preserve">werkzaamheden </w:t>
      </w:r>
      <w:r w:rsidR="002D3791" w:rsidRPr="00C849D3">
        <w:rPr>
          <w:rFonts w:ascii="Daytona Condensed Light" w:hAnsi="Daytona Condensed Light"/>
          <w:szCs w:val="20"/>
        </w:rPr>
        <w:t xml:space="preserve">zal worden bepaald aan de hand van de tarieven welke </w:t>
      </w:r>
      <w:r w:rsidR="005A72E8" w:rsidRPr="00C849D3">
        <w:rPr>
          <w:rFonts w:ascii="Daytona Condensed Light" w:hAnsi="Daytona Condensed Light"/>
          <w:szCs w:val="20"/>
        </w:rPr>
        <w:t xml:space="preserve">zijn opgenomen in </w:t>
      </w:r>
      <w:r w:rsidR="00DC48F6" w:rsidRPr="00C849D3">
        <w:rPr>
          <w:rFonts w:ascii="Daytona Condensed Light" w:hAnsi="Daytona Condensed Light"/>
          <w:szCs w:val="20"/>
        </w:rPr>
        <w:t xml:space="preserve">het Overzicht tarieven </w:t>
      </w:r>
      <w:r w:rsidR="00677373">
        <w:rPr>
          <w:rFonts w:ascii="Daytona Condensed Light" w:hAnsi="Daytona Condensed Light"/>
          <w:szCs w:val="20"/>
        </w:rPr>
        <w:t>(</w:t>
      </w:r>
      <w:r w:rsidR="00DC48F6" w:rsidRPr="00C849D3">
        <w:rPr>
          <w:rFonts w:ascii="Daytona Condensed Light" w:hAnsi="Daytona Condensed Light"/>
          <w:szCs w:val="20"/>
        </w:rPr>
        <w:t xml:space="preserve">Bijlage </w:t>
      </w:r>
      <w:r w:rsidR="009E6232" w:rsidRPr="00C849D3">
        <w:rPr>
          <w:rFonts w:ascii="Daytona Condensed Light" w:hAnsi="Daytona Condensed Light"/>
          <w:szCs w:val="20"/>
        </w:rPr>
        <w:t>2</w:t>
      </w:r>
      <w:r w:rsidR="00677373">
        <w:rPr>
          <w:rFonts w:ascii="Daytona Condensed Light" w:hAnsi="Daytona Condensed Light"/>
          <w:szCs w:val="20"/>
        </w:rPr>
        <w:t>)</w:t>
      </w:r>
      <w:r w:rsidR="00DC48F6" w:rsidRPr="00C849D3">
        <w:rPr>
          <w:rFonts w:ascii="Daytona Condensed Light" w:hAnsi="Daytona Condensed Light"/>
          <w:szCs w:val="20"/>
        </w:rPr>
        <w:t>.</w:t>
      </w:r>
    </w:p>
    <w:p w14:paraId="6CBB74D7" w14:textId="7321F197" w:rsidR="00EB7C2A"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2</w:t>
      </w:r>
      <w:r w:rsidR="00B8039E">
        <w:rPr>
          <w:rFonts w:ascii="Daytona Condensed Light" w:hAnsi="Daytona Condensed Light"/>
          <w:szCs w:val="20"/>
        </w:rPr>
        <w:t xml:space="preserve">. </w:t>
      </w:r>
      <w:r w:rsidR="009A6C7B" w:rsidRPr="00C849D3">
        <w:rPr>
          <w:rFonts w:ascii="Daytona Condensed Light" w:hAnsi="Daytona Condensed Light"/>
          <w:szCs w:val="20"/>
        </w:rPr>
        <w:t>Als</w:t>
      </w:r>
      <w:r w:rsidR="00D82A49">
        <w:rPr>
          <w:rFonts w:ascii="Daytona Condensed Light" w:hAnsi="Daytona Condensed Light"/>
          <w:szCs w:val="20"/>
        </w:rPr>
        <w:t xml:space="preserve"> </w:t>
      </w:r>
      <w:r w:rsidR="00B8039E" w:rsidRPr="00C849D3">
        <w:rPr>
          <w:rFonts w:ascii="Daytona Condensed Light" w:hAnsi="Daytona Condensed Light"/>
          <w:szCs w:val="20"/>
        </w:rPr>
        <w:t xml:space="preserve">voor de uitvoering van </w:t>
      </w:r>
      <w:r w:rsidR="004F418A" w:rsidRPr="00C849D3">
        <w:rPr>
          <w:rFonts w:ascii="Daytona Condensed Light" w:hAnsi="Daytona Condensed Light"/>
          <w:szCs w:val="20"/>
        </w:rPr>
        <w:t>een</w:t>
      </w:r>
      <w:r w:rsidR="00B8039E" w:rsidRPr="00C849D3">
        <w:rPr>
          <w:rFonts w:ascii="Daytona Condensed Light" w:hAnsi="Daytona Condensed Light"/>
          <w:szCs w:val="20"/>
        </w:rPr>
        <w:t xml:space="preserve"> </w:t>
      </w:r>
      <w:r w:rsidR="00D82A49">
        <w:rPr>
          <w:rFonts w:ascii="Daytona Condensed Light" w:hAnsi="Daytona Condensed Light"/>
          <w:szCs w:val="20"/>
        </w:rPr>
        <w:t>projectopdracht</w:t>
      </w:r>
      <w:r w:rsidR="00B8039E" w:rsidRPr="00C849D3">
        <w:rPr>
          <w:rFonts w:ascii="Daytona Condensed Light" w:hAnsi="Daytona Condensed Light"/>
          <w:szCs w:val="20"/>
        </w:rPr>
        <w:t xml:space="preserve"> extra werkzaamheden door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 xml:space="preserve"> verricht moeten worden</w:t>
      </w:r>
      <w:r w:rsidR="00BF6D71">
        <w:rPr>
          <w:rFonts w:ascii="Daytona Condensed Light" w:hAnsi="Daytona Condensed Light"/>
          <w:szCs w:val="20"/>
        </w:rPr>
        <w:t>,</w:t>
      </w:r>
      <w:r w:rsidR="00B8039E" w:rsidRPr="00C849D3">
        <w:rPr>
          <w:rFonts w:ascii="Daytona Condensed Light" w:hAnsi="Daytona Condensed Light"/>
          <w:szCs w:val="20"/>
        </w:rPr>
        <w:t xml:space="preserve"> komen de hiermee gemoeide kosten voor</w:t>
      </w:r>
      <w:r w:rsidR="007A4802">
        <w:rPr>
          <w:rFonts w:ascii="Daytona Condensed Light" w:hAnsi="Daytona Condensed Light"/>
          <w:szCs w:val="20"/>
        </w:rPr>
        <w:t xml:space="preserve"> </w:t>
      </w:r>
      <w:r w:rsidR="00B8039E" w:rsidRPr="00C849D3">
        <w:rPr>
          <w:rFonts w:ascii="Daytona Condensed Light" w:hAnsi="Daytona Condensed Light"/>
          <w:szCs w:val="20"/>
        </w:rPr>
        <w:t xml:space="preserve">rekening van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w:t>
      </w:r>
      <w:r w:rsidR="007322CF" w:rsidRPr="00C849D3">
        <w:rPr>
          <w:rFonts w:ascii="Daytona Condensed Light" w:hAnsi="Daytona Condensed Light"/>
          <w:szCs w:val="20"/>
        </w:rPr>
        <w:t>onder voorwaarde dat</w:t>
      </w:r>
      <w:r w:rsidR="00B8039E"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voor betreffende werkzaamheden vooraf opdracht heeft gegeven</w:t>
      </w:r>
      <w:r w:rsidR="001F5679">
        <w:rPr>
          <w:rFonts w:ascii="Daytona Condensed Light" w:hAnsi="Daytona Condensed Light"/>
          <w:szCs w:val="20"/>
        </w:rPr>
        <w:t xml:space="preserve"> of de extra werkzaamheden zijn te wijten aan een doen of nalaten van Aannemer.</w:t>
      </w:r>
    </w:p>
    <w:p w14:paraId="534C5974" w14:textId="7BF0CAC2" w:rsidR="00D82A49"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3</w:t>
      </w:r>
      <w:r w:rsidR="00E25E62" w:rsidRPr="00C849D3">
        <w:rPr>
          <w:rFonts w:ascii="Daytona Condensed Light" w:hAnsi="Daytona Condensed Light"/>
          <w:szCs w:val="20"/>
        </w:rPr>
        <w:t>.</w:t>
      </w:r>
      <w:r w:rsidR="00A906D6"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zal </w:t>
      </w:r>
      <w:r w:rsidR="00000654" w:rsidRPr="00C849D3">
        <w:rPr>
          <w:rFonts w:ascii="Daytona Condensed Light" w:hAnsi="Daytona Condensed Light"/>
          <w:szCs w:val="20"/>
        </w:rPr>
        <w:t xml:space="preserve">bij een vaste prijs </w:t>
      </w:r>
      <w:r w:rsidR="00E25E62" w:rsidRPr="00C849D3">
        <w:rPr>
          <w:rFonts w:ascii="Daytona Condensed Light" w:hAnsi="Daytona Condensed Light"/>
          <w:szCs w:val="20"/>
        </w:rPr>
        <w:t xml:space="preserve">het </w:t>
      </w:r>
      <w:r w:rsidR="007A4802">
        <w:rPr>
          <w:rFonts w:ascii="Daytona Condensed Light" w:hAnsi="Daytona Condensed Light"/>
          <w:szCs w:val="20"/>
        </w:rPr>
        <w:t>h</w:t>
      </w:r>
      <w:r w:rsidR="00E25E62" w:rsidRPr="00C849D3">
        <w:rPr>
          <w:rFonts w:ascii="Daytona Condensed Light" w:hAnsi="Daytona Condensed Light"/>
          <w:szCs w:val="20"/>
        </w:rPr>
        <w:t xml:space="preserve">onorarium aan </w:t>
      </w:r>
      <w:r w:rsidR="00DB1072" w:rsidRPr="00C849D3">
        <w:rPr>
          <w:rFonts w:ascii="Daytona Condensed Light" w:hAnsi="Daytona Condensed Light"/>
          <w:szCs w:val="20"/>
        </w:rPr>
        <w:t>Kwaliteitsborger</w:t>
      </w:r>
      <w:r w:rsidR="00E25E62" w:rsidRPr="00C849D3">
        <w:rPr>
          <w:rFonts w:ascii="Daytona Condensed Light" w:hAnsi="Daytona Condensed Light"/>
          <w:szCs w:val="20"/>
        </w:rPr>
        <w:t xml:space="preserve"> betalen </w:t>
      </w:r>
      <w:r w:rsidR="00E157CB" w:rsidRPr="00C849D3">
        <w:rPr>
          <w:rFonts w:ascii="Daytona Condensed Light" w:hAnsi="Daytona Condensed Light"/>
          <w:szCs w:val="20"/>
        </w:rPr>
        <w:t xml:space="preserve">volgens </w:t>
      </w:r>
      <w:r w:rsidR="00E25E62" w:rsidRPr="00C849D3">
        <w:rPr>
          <w:rFonts w:ascii="Daytona Condensed Light" w:hAnsi="Daytona Condensed Light"/>
          <w:szCs w:val="20"/>
        </w:rPr>
        <w:t xml:space="preserve">het </w:t>
      </w:r>
      <w:r w:rsidR="00E157CB" w:rsidRPr="00C849D3">
        <w:rPr>
          <w:rFonts w:ascii="Daytona Condensed Light" w:hAnsi="Daytona Condensed Light"/>
          <w:szCs w:val="20"/>
        </w:rPr>
        <w:t xml:space="preserve">in </w:t>
      </w:r>
      <w:r w:rsidR="000F2620" w:rsidRPr="00C849D3">
        <w:rPr>
          <w:rFonts w:ascii="Daytona Condensed Light" w:hAnsi="Daytona Condensed Light"/>
          <w:szCs w:val="20"/>
        </w:rPr>
        <w:t xml:space="preserve">de </w:t>
      </w:r>
      <w:r w:rsidR="00B8039E">
        <w:rPr>
          <w:rFonts w:ascii="Daytona Condensed Light" w:hAnsi="Daytona Condensed Light"/>
          <w:szCs w:val="20"/>
        </w:rPr>
        <w:t>projectopdracht</w:t>
      </w:r>
      <w:r w:rsidR="000F2620" w:rsidRPr="00C849D3">
        <w:rPr>
          <w:rFonts w:ascii="Daytona Condensed Light" w:hAnsi="Daytona Condensed Light"/>
          <w:szCs w:val="20"/>
        </w:rPr>
        <w:t xml:space="preserve"> </w:t>
      </w:r>
      <w:r w:rsidR="00E157CB" w:rsidRPr="00C849D3">
        <w:rPr>
          <w:rFonts w:ascii="Daytona Condensed Light" w:hAnsi="Daytona Condensed Light"/>
          <w:szCs w:val="20"/>
        </w:rPr>
        <w:t>afges</w:t>
      </w:r>
      <w:r w:rsidR="00B8039E">
        <w:rPr>
          <w:rFonts w:ascii="Daytona Condensed Light" w:hAnsi="Daytona Condensed Light"/>
          <w:szCs w:val="20"/>
        </w:rPr>
        <w:t>p</w:t>
      </w:r>
      <w:r w:rsidR="00E157CB" w:rsidRPr="00C849D3">
        <w:rPr>
          <w:rFonts w:ascii="Daytona Condensed Light" w:hAnsi="Daytona Condensed Light"/>
          <w:szCs w:val="20"/>
        </w:rPr>
        <w:t>roken</w:t>
      </w:r>
      <w:r w:rsidR="00B8039E">
        <w:rPr>
          <w:rFonts w:ascii="Daytona Condensed Light" w:hAnsi="Daytona Condensed Light"/>
          <w:szCs w:val="20"/>
        </w:rPr>
        <w:t xml:space="preserve"> b</w:t>
      </w:r>
      <w:r w:rsidR="00E25E62" w:rsidRPr="00C849D3">
        <w:rPr>
          <w:rFonts w:ascii="Daytona Condensed Light" w:hAnsi="Daytona Condensed Light"/>
          <w:szCs w:val="20"/>
        </w:rPr>
        <w:t>etalingsschema</w:t>
      </w:r>
      <w:r w:rsidR="000F2620" w:rsidRPr="00C849D3">
        <w:rPr>
          <w:rFonts w:ascii="Daytona Condensed Light" w:hAnsi="Daytona Condensed Light"/>
          <w:szCs w:val="20"/>
        </w:rPr>
        <w:t>.</w:t>
      </w:r>
    </w:p>
    <w:p w14:paraId="7F70F006" w14:textId="3BB4C3FB" w:rsidR="00D82A49" w:rsidRDefault="00EB7C2A" w:rsidP="00095693">
      <w:pPr>
        <w:spacing w:after="200" w:line="276" w:lineRule="auto"/>
        <w:contextualSpacing/>
        <w:rPr>
          <w:rFonts w:ascii="Daytona Condensed Light" w:hAnsi="Daytona Condensed Light" w:cs="Arial"/>
          <w:szCs w:val="20"/>
        </w:rPr>
      </w:pPr>
      <w:r>
        <w:rPr>
          <w:rFonts w:ascii="Daytona Condensed Light" w:hAnsi="Daytona Condensed Light" w:cs="Arial"/>
          <w:szCs w:val="20"/>
        </w:rPr>
        <w:t>4</w:t>
      </w:r>
      <w:r w:rsidR="00D3599B" w:rsidRPr="00C849D3">
        <w:rPr>
          <w:rFonts w:ascii="Daytona Condensed Light" w:hAnsi="Daytona Condensed Light" w:cs="Arial"/>
          <w:szCs w:val="20"/>
        </w:rPr>
        <w:t xml:space="preserve">. </w:t>
      </w:r>
      <w:r w:rsidR="00000654" w:rsidRPr="00C849D3">
        <w:rPr>
          <w:rFonts w:ascii="Daytona Condensed Light" w:hAnsi="Daytona Condensed Light" w:cs="Arial"/>
          <w:szCs w:val="20"/>
        </w:rPr>
        <w:t>Voor werkzaamheden</w:t>
      </w:r>
      <w:r w:rsidR="00000654" w:rsidRPr="00C849D3">
        <w:rPr>
          <w:rFonts w:ascii="Daytona Condensed Light" w:hAnsi="Daytona Condensed Light"/>
          <w:szCs w:val="20"/>
        </w:rPr>
        <w:t xml:space="preserve"> in regie, waarbij de vergoeding is gebaseerd op werkelijk gemaakte uren en kosten,</w:t>
      </w:r>
      <w:r w:rsidR="00000654" w:rsidRPr="00C849D3">
        <w:rPr>
          <w:rFonts w:ascii="Daytona Condensed Light" w:hAnsi="Daytona Condensed Light" w:cs="Arial"/>
          <w:szCs w:val="20"/>
        </w:rPr>
        <w:t xml:space="preserve"> zal Kwaliteitsborger de door haar ten behoeve van het </w:t>
      </w:r>
      <w:r w:rsidR="00B8039E">
        <w:rPr>
          <w:rFonts w:ascii="Daytona Condensed Light" w:hAnsi="Daytona Condensed Light" w:cs="Arial"/>
          <w:szCs w:val="20"/>
        </w:rPr>
        <w:t>p</w:t>
      </w:r>
      <w:r w:rsidR="00000654" w:rsidRPr="00C849D3">
        <w:rPr>
          <w:rFonts w:ascii="Daytona Condensed Light" w:hAnsi="Daytona Condensed Light" w:cs="Arial"/>
          <w:szCs w:val="20"/>
        </w:rPr>
        <w:t xml:space="preserve">roject bestede uren </w:t>
      </w:r>
      <w:r w:rsidR="006E223F">
        <w:rPr>
          <w:rFonts w:ascii="Daytona Condensed Light" w:hAnsi="Daytona Condensed Light" w:cs="Arial"/>
          <w:szCs w:val="20"/>
        </w:rPr>
        <w:t xml:space="preserve">en kosten </w:t>
      </w:r>
      <w:r w:rsidR="00000654" w:rsidRPr="00C849D3">
        <w:rPr>
          <w:rFonts w:ascii="Daytona Condensed Light" w:hAnsi="Daytona Condensed Light" w:cs="Arial"/>
          <w:szCs w:val="20"/>
        </w:rPr>
        <w:t>administreren en een overzicht hiervan</w:t>
      </w:r>
      <w:r w:rsidR="005122F5">
        <w:rPr>
          <w:rFonts w:ascii="Daytona Condensed Light" w:hAnsi="Daytona Condensed Light" w:cs="Arial"/>
          <w:szCs w:val="20"/>
        </w:rPr>
        <w:t xml:space="preserve"> periodiek</w:t>
      </w:r>
      <w:r w:rsidR="00000654" w:rsidRPr="00C849D3">
        <w:rPr>
          <w:rFonts w:ascii="Daytona Condensed Light" w:hAnsi="Daytona Condensed Light" w:cs="Arial"/>
          <w:szCs w:val="20"/>
        </w:rPr>
        <w:t xml:space="preserve"> ter goedkeuring aan Aannemer verstrekken. </w:t>
      </w:r>
      <w:r w:rsidR="00DD7740">
        <w:rPr>
          <w:rFonts w:ascii="Daytona Condensed Light" w:hAnsi="Daytona Condensed Light" w:cs="Arial"/>
          <w:szCs w:val="20"/>
        </w:rPr>
        <w:t>De g</w:t>
      </w:r>
      <w:r w:rsidR="00000654" w:rsidRPr="00C849D3">
        <w:rPr>
          <w:rFonts w:ascii="Daytona Condensed Light" w:hAnsi="Daytona Condensed Light" w:cs="Arial"/>
          <w:szCs w:val="20"/>
        </w:rPr>
        <w:t>oedgekeurde urenoverzichten worden bij</w:t>
      </w:r>
      <w:r w:rsidR="00506DC2">
        <w:rPr>
          <w:rFonts w:ascii="Daytona Condensed Light" w:hAnsi="Daytona Condensed Light" w:cs="Arial"/>
          <w:szCs w:val="20"/>
        </w:rPr>
        <w:t>gevoegd bij</w:t>
      </w:r>
      <w:r w:rsidR="00000654" w:rsidRPr="00C849D3">
        <w:rPr>
          <w:rFonts w:ascii="Daytona Condensed Light" w:hAnsi="Daytona Condensed Light" w:cs="Arial"/>
          <w:szCs w:val="20"/>
        </w:rPr>
        <w:t xml:space="preserve"> de facturatie aan</w:t>
      </w:r>
      <w:r w:rsidR="00DD7740">
        <w:rPr>
          <w:rFonts w:ascii="Daytona Condensed Light" w:hAnsi="Daytona Condensed Light" w:cs="Arial"/>
          <w:szCs w:val="20"/>
        </w:rPr>
        <w:t xml:space="preserve"> </w:t>
      </w:r>
      <w:r w:rsidR="00000654" w:rsidRPr="00C849D3">
        <w:rPr>
          <w:rFonts w:ascii="Daytona Condensed Light" w:hAnsi="Daytona Condensed Light" w:cs="Arial"/>
          <w:szCs w:val="20"/>
        </w:rPr>
        <w:t xml:space="preserve"> </w:t>
      </w:r>
      <w:r w:rsidR="00506DC2">
        <w:rPr>
          <w:rFonts w:ascii="Daytona Condensed Light" w:hAnsi="Daytona Condensed Light" w:cs="Arial"/>
          <w:szCs w:val="20"/>
        </w:rPr>
        <w:t>A</w:t>
      </w:r>
      <w:r w:rsidR="00000654" w:rsidRPr="00C849D3">
        <w:rPr>
          <w:rFonts w:ascii="Daytona Condensed Light" w:hAnsi="Daytona Condensed Light" w:cs="Arial"/>
          <w:szCs w:val="20"/>
        </w:rPr>
        <w:t>annemer.</w:t>
      </w:r>
    </w:p>
    <w:p w14:paraId="477FF938" w14:textId="71413AE5" w:rsidR="00726C51" w:rsidRPr="00C849D3" w:rsidRDefault="00EB7C2A" w:rsidP="00095693">
      <w:pPr>
        <w:spacing w:after="200" w:line="276" w:lineRule="auto"/>
        <w:contextualSpacing/>
        <w:rPr>
          <w:rFonts w:ascii="Daytona Condensed Light" w:hAnsi="Daytona Condensed Light"/>
          <w:szCs w:val="20"/>
        </w:rPr>
      </w:pPr>
      <w:r>
        <w:rPr>
          <w:rFonts w:ascii="Daytona Condensed Light" w:hAnsi="Daytona Condensed Light"/>
          <w:szCs w:val="20"/>
        </w:rPr>
        <w:t>5</w:t>
      </w:r>
      <w:r w:rsidR="00E25E62" w:rsidRPr="00C849D3">
        <w:rPr>
          <w:rFonts w:ascii="Daytona Condensed Light" w:hAnsi="Daytona Condensed Light"/>
          <w:szCs w:val="20"/>
        </w:rPr>
        <w:t>.</w:t>
      </w:r>
      <w:r w:rsidR="00DA5063" w:rsidRPr="00C849D3">
        <w:rPr>
          <w:rFonts w:ascii="Daytona Condensed Light" w:hAnsi="Daytona Condensed Light"/>
          <w:szCs w:val="20"/>
        </w:rPr>
        <w:t xml:space="preserve"> </w:t>
      </w:r>
      <w:r w:rsidR="00E25E62" w:rsidRPr="00C849D3">
        <w:rPr>
          <w:rFonts w:ascii="Daytona Condensed Light" w:hAnsi="Daytona Condensed Light"/>
          <w:szCs w:val="20"/>
        </w:rPr>
        <w:t xml:space="preserve">Betaling van goedgekeurde facturen </w:t>
      </w:r>
      <w:r w:rsidR="00DA5063" w:rsidRPr="00C849D3">
        <w:rPr>
          <w:rFonts w:ascii="Daytona Condensed Light" w:hAnsi="Daytona Condensed Light"/>
          <w:szCs w:val="20"/>
        </w:rPr>
        <w:t>vindt plaats</w:t>
      </w:r>
      <w:r w:rsidR="00E25E62" w:rsidRPr="00C849D3">
        <w:rPr>
          <w:rFonts w:ascii="Daytona Condensed Light" w:hAnsi="Daytona Condensed Light"/>
          <w:szCs w:val="20"/>
        </w:rPr>
        <w:t xml:space="preserve"> binnen </w:t>
      </w:r>
      <w:r w:rsidR="00D22CB7" w:rsidRPr="00C849D3">
        <w:rPr>
          <w:rFonts w:ascii="Daytona Condensed Light" w:hAnsi="Daytona Condensed Light"/>
          <w:szCs w:val="20"/>
        </w:rPr>
        <w:t>3</w:t>
      </w:r>
      <w:r w:rsidR="00E25E62" w:rsidRPr="00C849D3">
        <w:rPr>
          <w:rFonts w:ascii="Daytona Condensed Light" w:hAnsi="Daytona Condensed Light"/>
          <w:szCs w:val="20"/>
        </w:rPr>
        <w:t xml:space="preserve">0 dagen vanaf het moment dat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de desbetreffende factuur ontvangen heeft.</w:t>
      </w:r>
    </w:p>
    <w:p w14:paraId="2877197B" w14:textId="7C194DA2" w:rsidR="000721DE" w:rsidRPr="00C849D3" w:rsidRDefault="000721DE" w:rsidP="00095693">
      <w:pPr>
        <w:spacing w:line="276" w:lineRule="auto"/>
        <w:rPr>
          <w:rFonts w:ascii="Daytona Condensed Light" w:hAnsi="Daytona Condensed Light"/>
          <w:szCs w:val="20"/>
        </w:rPr>
      </w:pPr>
    </w:p>
    <w:p w14:paraId="01195A33" w14:textId="7404E073" w:rsidR="0086337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7</w:t>
      </w:r>
      <w:r w:rsidRPr="00C849D3">
        <w:rPr>
          <w:rFonts w:ascii="Daytona Condensed Light" w:hAnsi="Daytona Condensed Light"/>
          <w:b/>
          <w:bCs/>
          <w:szCs w:val="20"/>
        </w:rPr>
        <w:t xml:space="preserve">: </w:t>
      </w:r>
      <w:r w:rsidR="000721DE" w:rsidRPr="00C849D3">
        <w:rPr>
          <w:rFonts w:ascii="Daytona Condensed Light" w:hAnsi="Daytona Condensed Light"/>
          <w:b/>
          <w:bCs/>
          <w:szCs w:val="20"/>
        </w:rPr>
        <w:t>Looptijd en tussentijdse beëindiging</w:t>
      </w:r>
      <w:r w:rsidR="009B2E30" w:rsidRPr="00C849D3">
        <w:rPr>
          <w:rFonts w:ascii="Daytona Condensed Light" w:hAnsi="Daytona Condensed Light"/>
          <w:b/>
          <w:bCs/>
          <w:szCs w:val="20"/>
        </w:rPr>
        <w:t xml:space="preserve"> </w:t>
      </w:r>
      <w:r w:rsidR="00D82A49">
        <w:rPr>
          <w:rFonts w:ascii="Daytona Condensed Light" w:hAnsi="Daytona Condensed Light"/>
          <w:b/>
          <w:bCs/>
          <w:szCs w:val="20"/>
        </w:rPr>
        <w:t>raamovereenkomst</w:t>
      </w:r>
      <w:r w:rsidR="00AD676E" w:rsidRPr="00C849D3">
        <w:rPr>
          <w:rFonts w:ascii="Daytona Condensed Light" w:hAnsi="Daytona Condensed Light"/>
          <w:b/>
          <w:bCs/>
          <w:szCs w:val="20"/>
        </w:rPr>
        <w:t xml:space="preserve"> </w:t>
      </w:r>
      <w:r w:rsidR="00AA69AF" w:rsidRPr="00C849D3">
        <w:rPr>
          <w:rFonts w:ascii="Daytona Condensed Light" w:hAnsi="Daytona Condensed Light"/>
          <w:b/>
          <w:bCs/>
          <w:szCs w:val="20"/>
        </w:rPr>
        <w:t>en</w:t>
      </w:r>
      <w:r w:rsidR="00AD676E" w:rsidRPr="00C849D3">
        <w:rPr>
          <w:rFonts w:ascii="Daytona Condensed Light" w:hAnsi="Daytona Condensed Light"/>
          <w:b/>
          <w:bCs/>
          <w:szCs w:val="20"/>
        </w:rPr>
        <w:t xml:space="preserve"> </w:t>
      </w:r>
      <w:r w:rsidR="00D82A49">
        <w:rPr>
          <w:rFonts w:ascii="Daytona Condensed Light" w:hAnsi="Daytona Condensed Light"/>
          <w:b/>
          <w:bCs/>
          <w:szCs w:val="20"/>
        </w:rPr>
        <w:t>projectopdracht</w:t>
      </w:r>
    </w:p>
    <w:p w14:paraId="052CD415" w14:textId="0D1E9FE9" w:rsidR="006E39D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1. Deze </w:t>
      </w:r>
      <w:r w:rsidR="00D82A49">
        <w:rPr>
          <w:rFonts w:ascii="Daytona Condensed Light" w:hAnsi="Daytona Condensed Light"/>
          <w:szCs w:val="20"/>
        </w:rPr>
        <w:t>raamovereenkomst</w:t>
      </w:r>
      <w:r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Pr="00C849D3">
        <w:rPr>
          <w:rFonts w:ascii="Daytona Condensed Light" w:hAnsi="Daytona Condensed Light"/>
          <w:szCs w:val="20"/>
        </w:rPr>
        <w:t>artijen en loopt door tot en met</w:t>
      </w:r>
      <w:r w:rsidR="00D82A49">
        <w:rPr>
          <w:rFonts w:ascii="Daytona Condensed Light" w:hAnsi="Daytona Condensed Light"/>
          <w:szCs w:val="20"/>
        </w:rPr>
        <w:t xml:space="preserve"> </w:t>
      </w:r>
      <w:r w:rsidR="00DE6ED2">
        <w:rPr>
          <w:rFonts w:ascii="Daytona Condensed Light" w:hAnsi="Daytona Condensed Light"/>
          <w:szCs w:val="20"/>
        </w:rPr>
        <w:t xml:space="preserve">….. </w:t>
      </w:r>
      <w:r w:rsidR="008D7E66" w:rsidRPr="00C849D3">
        <w:rPr>
          <w:rFonts w:ascii="Daytona Condensed Light" w:hAnsi="Daytona Condensed Light"/>
          <w:szCs w:val="20"/>
        </w:rPr>
        <w:t xml:space="preserve"> jaar na </w:t>
      </w:r>
      <w:r w:rsidR="00C63F27">
        <w:rPr>
          <w:rFonts w:ascii="Daytona Condensed Light" w:hAnsi="Daytona Condensed Light"/>
          <w:szCs w:val="20"/>
        </w:rPr>
        <w:t xml:space="preserve">het </w:t>
      </w:r>
      <w:r w:rsidR="00EA21B5" w:rsidRPr="00C849D3">
        <w:rPr>
          <w:rFonts w:ascii="Daytona Condensed Light" w:hAnsi="Daytona Condensed Light"/>
          <w:szCs w:val="20"/>
        </w:rPr>
        <w:t xml:space="preserve">ondertekenen </w:t>
      </w:r>
      <w:r w:rsidR="00C63F27">
        <w:rPr>
          <w:rFonts w:ascii="Daytona Condensed Light" w:hAnsi="Daytona Condensed Light"/>
          <w:szCs w:val="20"/>
        </w:rPr>
        <w:t>daar</w:t>
      </w:r>
      <w:r w:rsidR="00EA21B5" w:rsidRPr="00C849D3">
        <w:rPr>
          <w:rFonts w:ascii="Daytona Condensed Light" w:hAnsi="Daytona Condensed Light"/>
          <w:szCs w:val="20"/>
        </w:rPr>
        <w:t>van</w:t>
      </w:r>
      <w:r w:rsidR="00C14FB7" w:rsidRPr="00C849D3">
        <w:rPr>
          <w:rFonts w:ascii="Daytona Condensed Light" w:hAnsi="Daytona Condensed Light"/>
          <w:szCs w:val="20"/>
        </w:rPr>
        <w:t xml:space="preserve">. Hierna eindigt de raamovereenkomst van rechtswege. </w:t>
      </w:r>
      <w:r w:rsidR="00802341" w:rsidRPr="00C849D3">
        <w:rPr>
          <w:rFonts w:ascii="Daytona Condensed Light" w:hAnsi="Daytona Condensed Light"/>
          <w:szCs w:val="20"/>
        </w:rPr>
        <w:t>Het</w:t>
      </w:r>
      <w:r w:rsidR="001B5976" w:rsidRPr="00C849D3">
        <w:rPr>
          <w:rFonts w:ascii="Daytona Condensed Light" w:hAnsi="Daytona Condensed Light"/>
          <w:szCs w:val="20"/>
        </w:rPr>
        <w:t xml:space="preserve"> eindigen van de </w:t>
      </w:r>
      <w:r w:rsidR="00D82A49">
        <w:rPr>
          <w:rFonts w:ascii="Daytona Condensed Light" w:hAnsi="Daytona Condensed Light"/>
          <w:szCs w:val="20"/>
        </w:rPr>
        <w:t>raamovereenkomst</w:t>
      </w:r>
      <w:r w:rsidR="001B5976" w:rsidRPr="00C849D3">
        <w:rPr>
          <w:rFonts w:ascii="Daytona Condensed Light" w:hAnsi="Daytona Condensed Light"/>
          <w:szCs w:val="20"/>
        </w:rPr>
        <w:t xml:space="preserve"> </w:t>
      </w:r>
      <w:r w:rsidR="00802341" w:rsidRPr="00C849D3">
        <w:rPr>
          <w:rFonts w:ascii="Daytona Condensed Light" w:hAnsi="Daytona Condensed Light"/>
          <w:szCs w:val="20"/>
        </w:rPr>
        <w:t>heeft geen effect op de op</w:t>
      </w:r>
      <w:r w:rsidR="00DD221F" w:rsidRPr="00C849D3">
        <w:rPr>
          <w:rFonts w:ascii="Daytona Condensed Light" w:hAnsi="Daytona Condensed Light"/>
          <w:szCs w:val="20"/>
        </w:rPr>
        <w:t xml:space="preserve"> dat moment nog lopende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061CAC">
        <w:rPr>
          <w:rFonts w:ascii="Daytona Condensed Light" w:hAnsi="Daytona Condensed Light"/>
          <w:szCs w:val="20"/>
        </w:rPr>
        <w:t>.</w:t>
      </w:r>
      <w:r w:rsidR="00DD221F" w:rsidRPr="00C849D3">
        <w:rPr>
          <w:rFonts w:ascii="Daytona Condensed Light" w:hAnsi="Daytona Condensed Light"/>
          <w:szCs w:val="20"/>
        </w:rPr>
        <w:t xml:space="preserve"> </w:t>
      </w:r>
      <w:r w:rsidR="00061CAC">
        <w:rPr>
          <w:rFonts w:ascii="Daytona Condensed Light" w:hAnsi="Daytona Condensed Light"/>
          <w:szCs w:val="20"/>
        </w:rPr>
        <w:t>D</w:t>
      </w:r>
      <w:r w:rsidR="00802341" w:rsidRPr="00C849D3">
        <w:rPr>
          <w:rFonts w:ascii="Daytona Condensed Light" w:hAnsi="Daytona Condensed Light"/>
          <w:szCs w:val="20"/>
        </w:rPr>
        <w:t xml:space="preserve">e bepalingen van de </w:t>
      </w:r>
      <w:r w:rsidR="00D82A49">
        <w:rPr>
          <w:rFonts w:ascii="Daytona Condensed Light" w:hAnsi="Daytona Condensed Light"/>
          <w:szCs w:val="20"/>
        </w:rPr>
        <w:t>raamovereenkomst</w:t>
      </w:r>
      <w:r w:rsidR="00802341" w:rsidRPr="00C849D3">
        <w:rPr>
          <w:rFonts w:ascii="Daytona Condensed Light" w:hAnsi="Daytona Condensed Light"/>
          <w:szCs w:val="20"/>
        </w:rPr>
        <w:t xml:space="preserve"> blijven op die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802341" w:rsidRPr="00C849D3">
        <w:rPr>
          <w:rFonts w:ascii="Daytona Condensed Light" w:hAnsi="Daytona Condensed Light"/>
          <w:szCs w:val="20"/>
        </w:rPr>
        <w:t xml:space="preserve"> </w:t>
      </w:r>
      <w:r w:rsidRPr="00C849D3">
        <w:rPr>
          <w:rFonts w:ascii="Daytona Condensed Light" w:hAnsi="Daytona Condensed Light"/>
          <w:szCs w:val="20"/>
        </w:rPr>
        <w:t xml:space="preserve">van toepassing totdat de betreffende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Pr="00C849D3">
        <w:rPr>
          <w:rFonts w:ascii="Daytona Condensed Light" w:hAnsi="Daytona Condensed Light"/>
          <w:szCs w:val="20"/>
        </w:rPr>
        <w:t xml:space="preserve"> zijn geëindigd.</w:t>
      </w:r>
    </w:p>
    <w:p w14:paraId="47A35840" w14:textId="3F64E773" w:rsidR="00DC0AC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2. </w:t>
      </w:r>
      <w:r w:rsidR="005E365D" w:rsidRPr="00C849D3">
        <w:rPr>
          <w:rFonts w:ascii="Daytona Condensed Light" w:hAnsi="Daytona Condensed Light"/>
          <w:szCs w:val="20"/>
        </w:rPr>
        <w:t xml:space="preserve">Een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005E365D" w:rsidRPr="00C849D3">
        <w:rPr>
          <w:rFonts w:ascii="Daytona Condensed Light" w:hAnsi="Daytona Condensed Light"/>
          <w:szCs w:val="20"/>
        </w:rPr>
        <w:t xml:space="preserve">artijen en loopt door tot en met </w:t>
      </w:r>
      <w:r w:rsidR="00CD434C" w:rsidRPr="00C849D3">
        <w:rPr>
          <w:rFonts w:ascii="Daytona Condensed Light" w:hAnsi="Daytona Condensed Light"/>
          <w:szCs w:val="20"/>
        </w:rPr>
        <w:t>het moment dat alle</w:t>
      </w:r>
      <w:r w:rsidR="005E72EE" w:rsidRPr="00C849D3">
        <w:rPr>
          <w:rFonts w:ascii="Daytona Condensed Light" w:hAnsi="Daytona Condensed Light"/>
          <w:szCs w:val="20"/>
        </w:rPr>
        <w:t xml:space="preserve"> verplichtingen uit de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w:t>
      </w:r>
      <w:r w:rsidR="005E72EE" w:rsidRPr="00C849D3">
        <w:rPr>
          <w:rFonts w:ascii="Daytona Condensed Light" w:hAnsi="Daytona Condensed Light"/>
          <w:szCs w:val="20"/>
        </w:rPr>
        <w:t>zijn nagekomen.</w:t>
      </w:r>
      <w:r w:rsidR="008D30D8" w:rsidRPr="00C849D3">
        <w:rPr>
          <w:rFonts w:ascii="Daytona Condensed Light" w:hAnsi="Daytona Condensed Light"/>
          <w:szCs w:val="20"/>
        </w:rPr>
        <w:br/>
      </w:r>
      <w:r w:rsidR="00D82A49">
        <w:rPr>
          <w:rFonts w:ascii="Daytona Condensed Light" w:hAnsi="Daytona Condensed Light"/>
          <w:szCs w:val="20"/>
        </w:rPr>
        <w:t>3</w:t>
      </w:r>
      <w:r w:rsidR="00231527" w:rsidRPr="00C849D3">
        <w:rPr>
          <w:rFonts w:ascii="Daytona Condensed Light" w:hAnsi="Daytona Condensed Light"/>
          <w:szCs w:val="20"/>
        </w:rPr>
        <w:t xml:space="preserve">. </w:t>
      </w:r>
      <w:r w:rsidR="009300D6">
        <w:rPr>
          <w:rFonts w:ascii="Daytona Condensed Light" w:hAnsi="Daytona Condensed Light"/>
          <w:szCs w:val="20"/>
        </w:rPr>
        <w:t xml:space="preserve">Partijen hebben </w:t>
      </w:r>
      <w:r w:rsidRPr="00C849D3">
        <w:rPr>
          <w:rFonts w:ascii="Daytona Condensed Light" w:hAnsi="Daytona Condensed Light"/>
          <w:szCs w:val="20"/>
        </w:rPr>
        <w:t xml:space="preserve">het recht om de </w:t>
      </w:r>
      <w:r w:rsidR="00D82A49">
        <w:rPr>
          <w:rFonts w:ascii="Daytona Condensed Light" w:hAnsi="Daytona Condensed Light"/>
          <w:szCs w:val="20"/>
        </w:rPr>
        <w:t>raamovereenkomst</w:t>
      </w:r>
      <w:r w:rsidRPr="00C849D3">
        <w:rPr>
          <w:rFonts w:ascii="Daytona Condensed Light" w:hAnsi="Daytona Condensed Light"/>
          <w:szCs w:val="20"/>
        </w:rPr>
        <w:t xml:space="preserve"> </w:t>
      </w:r>
      <w:r w:rsidR="00133C9A" w:rsidRPr="00C849D3">
        <w:rPr>
          <w:rFonts w:ascii="Daytona Condensed Light" w:hAnsi="Daytona Condensed Light"/>
          <w:szCs w:val="20"/>
        </w:rPr>
        <w:t>en/</w:t>
      </w:r>
      <w:r w:rsidR="00A54140" w:rsidRPr="00C849D3">
        <w:rPr>
          <w:rFonts w:ascii="Daytona Condensed Light" w:hAnsi="Daytona Condensed Light"/>
          <w:szCs w:val="20"/>
        </w:rPr>
        <w:t xml:space="preserve">of een </w:t>
      </w:r>
      <w:r w:rsidR="00D82A49">
        <w:rPr>
          <w:rFonts w:ascii="Daytona Condensed Light" w:hAnsi="Daytona Condensed Light"/>
          <w:szCs w:val="20"/>
        </w:rPr>
        <w:t>projectopdracht</w:t>
      </w:r>
      <w:r w:rsidR="009300D6">
        <w:rPr>
          <w:rFonts w:ascii="Daytona Condensed Light" w:hAnsi="Daytona Condensed Light"/>
          <w:szCs w:val="20"/>
        </w:rPr>
        <w:t xml:space="preserve"> met onmiddellijke ingang</w:t>
      </w:r>
      <w:r w:rsidR="00A54140" w:rsidRPr="00C849D3">
        <w:rPr>
          <w:rFonts w:ascii="Daytona Condensed Light" w:hAnsi="Daytona Condensed Light"/>
          <w:szCs w:val="20"/>
        </w:rPr>
        <w:t xml:space="preserve"> </w:t>
      </w:r>
      <w:r w:rsidRPr="00C849D3">
        <w:rPr>
          <w:rFonts w:ascii="Daytona Condensed Light" w:hAnsi="Daytona Condensed Light"/>
          <w:szCs w:val="20"/>
        </w:rPr>
        <w:t>zonder</w:t>
      </w:r>
      <w:r w:rsidR="009300D6">
        <w:rPr>
          <w:rFonts w:ascii="Daytona Condensed Light" w:hAnsi="Daytona Condensed Light"/>
          <w:szCs w:val="20"/>
        </w:rPr>
        <w:t xml:space="preserve"> voorafgaande</w:t>
      </w:r>
      <w:r w:rsidRPr="00C849D3">
        <w:rPr>
          <w:rFonts w:ascii="Daytona Condensed Light" w:hAnsi="Daytona Condensed Light"/>
          <w:szCs w:val="20"/>
        </w:rPr>
        <w:t xml:space="preserve"> schriftelijke ingebrekestelling </w:t>
      </w:r>
      <w:r w:rsidR="009300D6">
        <w:rPr>
          <w:rFonts w:ascii="Daytona Condensed Light" w:hAnsi="Daytona Condensed Light"/>
          <w:szCs w:val="20"/>
        </w:rPr>
        <w:t xml:space="preserve">en/of rechterlijke tussenkomst </w:t>
      </w:r>
      <w:r w:rsidRPr="00C849D3">
        <w:rPr>
          <w:rFonts w:ascii="Daytona Condensed Light" w:hAnsi="Daytona Condensed Light"/>
          <w:szCs w:val="20"/>
        </w:rPr>
        <w:t xml:space="preserve">geheel of gedeeltelijk te </w:t>
      </w:r>
      <w:r w:rsidR="009300D6">
        <w:rPr>
          <w:rFonts w:ascii="Daytona Condensed Light" w:hAnsi="Daytona Condensed Light"/>
          <w:szCs w:val="20"/>
        </w:rPr>
        <w:t>ontbinden</w:t>
      </w:r>
      <w:r w:rsidR="009300D6" w:rsidRPr="00C849D3">
        <w:rPr>
          <w:rFonts w:ascii="Daytona Condensed Light" w:hAnsi="Daytona Condensed Light"/>
          <w:szCs w:val="20"/>
        </w:rPr>
        <w:t xml:space="preserve"> </w:t>
      </w:r>
      <w:r w:rsidRPr="00C849D3">
        <w:rPr>
          <w:rFonts w:ascii="Daytona Condensed Light" w:hAnsi="Daytona Condensed Light"/>
          <w:szCs w:val="20"/>
        </w:rPr>
        <w:t>als:</w:t>
      </w:r>
    </w:p>
    <w:p w14:paraId="45411405" w14:textId="3C4FAAE8" w:rsidR="00DC0AC0" w:rsidRPr="00D82A49" w:rsidRDefault="00B8039E" w:rsidP="00095693">
      <w:pPr>
        <w:pStyle w:val="Lijstalinea"/>
        <w:numPr>
          <w:ilvl w:val="0"/>
          <w:numId w:val="21"/>
        </w:numPr>
        <w:spacing w:line="276" w:lineRule="auto"/>
        <w:rPr>
          <w:rFonts w:ascii="Daytona Condensed Light" w:hAnsi="Daytona Condensed Light"/>
          <w:bCs/>
          <w:szCs w:val="20"/>
        </w:rPr>
      </w:pPr>
      <w:r w:rsidRPr="00D82A49">
        <w:rPr>
          <w:rFonts w:ascii="Daytona Condensed Light" w:hAnsi="Daytona Condensed Light"/>
          <w:bCs/>
          <w:szCs w:val="20"/>
        </w:rPr>
        <w:t xml:space="preserve">sprake is van (een aanvraag tot): (i) faillissement, (ii) surseance van betaling, (iii) (gedeeltelijke) liquidatie of (iv) ondercuratelestelling van </w:t>
      </w:r>
      <w:r w:rsidR="009300D6">
        <w:rPr>
          <w:rFonts w:ascii="Daytona Condensed Light" w:hAnsi="Daytona Condensed Light"/>
          <w:bCs/>
          <w:szCs w:val="20"/>
        </w:rPr>
        <w:t>de andere partij</w:t>
      </w:r>
      <w:r w:rsidRPr="00D82A49">
        <w:rPr>
          <w:rFonts w:ascii="Daytona Condensed Light" w:hAnsi="Daytona Condensed Light"/>
          <w:bCs/>
          <w:szCs w:val="20"/>
        </w:rPr>
        <w:t>;</w:t>
      </w:r>
    </w:p>
    <w:p w14:paraId="6CA9E239" w14:textId="36620D2F" w:rsidR="00DC0AC0" w:rsidRPr="00D82A49" w:rsidRDefault="00F357E4" w:rsidP="00095693">
      <w:pPr>
        <w:pStyle w:val="Lijstalinea"/>
        <w:numPr>
          <w:ilvl w:val="0"/>
          <w:numId w:val="21"/>
        </w:numPr>
        <w:spacing w:line="276" w:lineRule="auto"/>
        <w:rPr>
          <w:rFonts w:ascii="Daytona Condensed Light" w:hAnsi="Daytona Condensed Light"/>
          <w:bCs/>
          <w:szCs w:val="20"/>
        </w:rPr>
      </w:pPr>
      <w:r>
        <w:rPr>
          <w:rFonts w:ascii="Daytona Condensed Light" w:hAnsi="Daytona Condensed Light"/>
          <w:bCs/>
          <w:szCs w:val="20"/>
        </w:rPr>
        <w:lastRenderedPageBreak/>
        <w:t>de andere partij</w:t>
      </w:r>
      <w:r w:rsidR="00B8039E">
        <w:rPr>
          <w:rFonts w:ascii="Daytona Condensed Light" w:hAnsi="Daytona Condensed Light"/>
          <w:bCs/>
          <w:szCs w:val="20"/>
        </w:rPr>
        <w:t xml:space="preserve"> </w:t>
      </w:r>
      <w:r w:rsidR="00B8039E" w:rsidRPr="00D82A49">
        <w:rPr>
          <w:rFonts w:ascii="Daytona Condensed Light" w:hAnsi="Daytona Condensed Light"/>
          <w:bCs/>
          <w:szCs w:val="20"/>
        </w:rPr>
        <w:t xml:space="preserve"> (onderdelen van) zijn onderneming of de zeggenschap daarover geheel of gedeeltelijk overdraagt, zijn onderneming geheel of gedeeltelijk stillegt of de bedrijfsuitoefening geheel of gedeeltelijk staakt;</w:t>
      </w:r>
    </w:p>
    <w:p w14:paraId="4C589FD0" w14:textId="1BA3A9D7" w:rsidR="00DC0AC0" w:rsidRPr="00D82A49" w:rsidRDefault="00B8039E" w:rsidP="00095693">
      <w:pPr>
        <w:pStyle w:val="Lijstalinea"/>
        <w:numPr>
          <w:ilvl w:val="0"/>
          <w:numId w:val="21"/>
        </w:numPr>
        <w:spacing w:line="276" w:lineRule="auto"/>
        <w:rPr>
          <w:rFonts w:ascii="Daytona Condensed Light" w:hAnsi="Daytona Condensed Light"/>
          <w:bCs/>
          <w:szCs w:val="20"/>
        </w:rPr>
      </w:pPr>
      <w:r w:rsidRPr="00D82A49">
        <w:rPr>
          <w:rFonts w:ascii="Daytona Condensed Light" w:hAnsi="Daytona Condensed Light"/>
          <w:bCs/>
          <w:szCs w:val="20"/>
        </w:rPr>
        <w:t xml:space="preserve">ten laste van </w:t>
      </w:r>
      <w:r w:rsidR="00803C4B">
        <w:rPr>
          <w:rFonts w:ascii="Daytona Condensed Light" w:hAnsi="Daytona Condensed Light"/>
          <w:bCs/>
          <w:szCs w:val="20"/>
        </w:rPr>
        <w:t xml:space="preserve">de </w:t>
      </w:r>
      <w:r w:rsidR="00F357E4">
        <w:rPr>
          <w:rFonts w:ascii="Daytona Condensed Light" w:hAnsi="Daytona Condensed Light"/>
          <w:bCs/>
          <w:szCs w:val="20"/>
        </w:rPr>
        <w:t xml:space="preserve">andere </w:t>
      </w:r>
      <w:r w:rsidR="009300D6">
        <w:rPr>
          <w:rFonts w:ascii="Daytona Condensed Light" w:hAnsi="Daytona Condensed Light"/>
          <w:bCs/>
          <w:szCs w:val="20"/>
        </w:rPr>
        <w:t>partij</w:t>
      </w:r>
      <w:r w:rsidR="009300D6" w:rsidRPr="00D82A49">
        <w:rPr>
          <w:rFonts w:ascii="Daytona Condensed Light" w:hAnsi="Daytona Condensed Light"/>
          <w:bCs/>
          <w:szCs w:val="20"/>
        </w:rPr>
        <w:t xml:space="preserve"> </w:t>
      </w:r>
      <w:r w:rsidRPr="00D82A49">
        <w:rPr>
          <w:rFonts w:ascii="Daytona Condensed Light" w:hAnsi="Daytona Condensed Light"/>
          <w:bCs/>
          <w:szCs w:val="20"/>
        </w:rPr>
        <w:t>conservatoir of executoriaal beslag wordt gelegd;</w:t>
      </w:r>
    </w:p>
    <w:p w14:paraId="6330495C" w14:textId="45DA1BF0" w:rsidR="004E2D9F"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4. Aannemer </w:t>
      </w:r>
      <w:r w:rsidRPr="009300D6">
        <w:rPr>
          <w:rFonts w:ascii="Daytona Condensed Light" w:hAnsi="Daytona Condensed Light"/>
          <w:szCs w:val="20"/>
        </w:rPr>
        <w:t xml:space="preserve">heeft het recht om deze </w:t>
      </w:r>
      <w:r w:rsidR="00CB2517">
        <w:rPr>
          <w:rFonts w:ascii="Daytona Condensed Light" w:hAnsi="Daytona Condensed Light"/>
          <w:szCs w:val="20"/>
        </w:rPr>
        <w:t>r</w:t>
      </w:r>
      <w:r w:rsidRPr="009300D6">
        <w:rPr>
          <w:rFonts w:ascii="Daytona Condensed Light" w:hAnsi="Daytona Condensed Light"/>
          <w:szCs w:val="20"/>
        </w:rPr>
        <w:t xml:space="preserve">aamovereenkomst met onmiddellijke ingang zonder voorafgaande ingebrekestelling en/of rechterlijke tussenkomst geheel of gedeeltelijk te ontbinden indien </w:t>
      </w:r>
      <w:r>
        <w:rPr>
          <w:rFonts w:ascii="Daytona Condensed Light" w:hAnsi="Daytona Condensed Light"/>
          <w:szCs w:val="20"/>
        </w:rPr>
        <w:t>Kwaliteitsborger</w:t>
      </w:r>
      <w:r w:rsidRPr="009300D6">
        <w:rPr>
          <w:rFonts w:ascii="Daytona Condensed Light" w:hAnsi="Daytona Condensed Light"/>
          <w:szCs w:val="20"/>
        </w:rPr>
        <w:t xml:space="preserve">, al dan niet door ingrijpen van de </w:t>
      </w:r>
      <w:r w:rsidR="00816859">
        <w:rPr>
          <w:rFonts w:ascii="Daytona Condensed Light" w:hAnsi="Daytona Condensed Light"/>
          <w:szCs w:val="20"/>
        </w:rPr>
        <w:t>i</w:t>
      </w:r>
      <w:r w:rsidRPr="009300D6">
        <w:rPr>
          <w:rFonts w:ascii="Daytona Condensed Light" w:hAnsi="Daytona Condensed Light"/>
          <w:szCs w:val="20"/>
        </w:rPr>
        <w:t xml:space="preserve">nstrumentaanbieder, niet langer gerechtigd is het </w:t>
      </w:r>
      <w:r w:rsidR="00782252">
        <w:rPr>
          <w:rFonts w:ascii="Daytona Condensed Light" w:hAnsi="Daytona Condensed Light"/>
          <w:szCs w:val="20"/>
        </w:rPr>
        <w:t>i</w:t>
      </w:r>
      <w:r w:rsidRPr="009300D6">
        <w:rPr>
          <w:rFonts w:ascii="Daytona Condensed Light" w:hAnsi="Daytona Condensed Light"/>
          <w:szCs w:val="20"/>
        </w:rPr>
        <w:t xml:space="preserve">nstrument toe te passen. </w:t>
      </w:r>
    </w:p>
    <w:p w14:paraId="5616E7CD" w14:textId="77777777" w:rsidR="00CB2517" w:rsidRPr="00C849D3" w:rsidRDefault="00CB2517" w:rsidP="00095693">
      <w:pPr>
        <w:spacing w:line="276" w:lineRule="auto"/>
        <w:rPr>
          <w:rFonts w:ascii="Daytona Condensed Light" w:hAnsi="Daytona Condensed Light"/>
          <w:szCs w:val="20"/>
        </w:rPr>
      </w:pPr>
    </w:p>
    <w:p w14:paraId="17B955B0" w14:textId="0C8D1D70" w:rsidR="00B5408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C51AD7">
        <w:rPr>
          <w:rFonts w:ascii="Daytona Condensed Light" w:hAnsi="Daytona Condensed Light"/>
          <w:b/>
          <w:bCs/>
          <w:szCs w:val="20"/>
        </w:rPr>
        <w:t>8</w:t>
      </w:r>
      <w:r w:rsidRPr="00C849D3">
        <w:rPr>
          <w:rFonts w:ascii="Daytona Condensed Light" w:hAnsi="Daytona Condensed Light"/>
          <w:b/>
          <w:bCs/>
          <w:szCs w:val="20"/>
        </w:rPr>
        <w:t xml:space="preserve">: </w:t>
      </w:r>
      <w:r w:rsidR="004E2D9F" w:rsidRPr="00C849D3">
        <w:rPr>
          <w:rFonts w:ascii="Daytona Condensed Light" w:hAnsi="Daytona Condensed Light"/>
          <w:b/>
          <w:bCs/>
          <w:szCs w:val="20"/>
        </w:rPr>
        <w:t>Geheimhouding</w:t>
      </w:r>
    </w:p>
    <w:p w14:paraId="74E71BF9" w14:textId="5B6E8D25" w:rsidR="00FD2D2B" w:rsidRDefault="00FD313D" w:rsidP="00CB2517">
      <w:pPr>
        <w:spacing w:line="276" w:lineRule="auto"/>
        <w:rPr>
          <w:rFonts w:ascii="Daytona Condensed Light" w:hAnsi="Daytona Condensed Light"/>
          <w:szCs w:val="20"/>
        </w:rPr>
      </w:pPr>
      <w:r>
        <w:rPr>
          <w:rFonts w:ascii="Daytona Condensed Light" w:hAnsi="Daytona Condensed Light"/>
          <w:szCs w:val="20"/>
        </w:rPr>
        <w:t>Partijen zijn</w:t>
      </w:r>
      <w:r w:rsidR="00B54087" w:rsidRPr="00A30AD4">
        <w:rPr>
          <w:rFonts w:ascii="Daytona Condensed Light" w:hAnsi="Daytona Condensed Light"/>
          <w:szCs w:val="20"/>
        </w:rPr>
        <w:t xml:space="preserve"> verplicht tot geheimhouding van alle van </w:t>
      </w:r>
      <w:r>
        <w:rPr>
          <w:rFonts w:ascii="Daytona Condensed Light" w:hAnsi="Daytona Condensed Light"/>
          <w:szCs w:val="20"/>
        </w:rPr>
        <w:t>elkaa</w:t>
      </w:r>
      <w:r w:rsidRPr="00A30AD4">
        <w:rPr>
          <w:rFonts w:ascii="Daytona Condensed Light" w:hAnsi="Daytona Condensed Light"/>
          <w:szCs w:val="20"/>
        </w:rPr>
        <w:t xml:space="preserve">r </w:t>
      </w:r>
      <w:r w:rsidR="00B54087" w:rsidRPr="00A30AD4">
        <w:rPr>
          <w:rFonts w:ascii="Daytona Condensed Light" w:hAnsi="Daytona Condensed Light"/>
          <w:szCs w:val="20"/>
        </w:rPr>
        <w:t xml:space="preserve">verkregen gegevens, informatie en kennis waarvan </w:t>
      </w:r>
      <w:r w:rsidR="008264EF">
        <w:rPr>
          <w:rFonts w:ascii="Daytona Condensed Light" w:hAnsi="Daytona Condensed Light"/>
          <w:szCs w:val="20"/>
        </w:rPr>
        <w:t>partijen</w:t>
      </w:r>
      <w:r w:rsidR="00B54087" w:rsidRPr="00A30AD4">
        <w:rPr>
          <w:rFonts w:ascii="Daytona Condensed Light" w:hAnsi="Daytona Condensed Light"/>
          <w:szCs w:val="20"/>
        </w:rPr>
        <w:t xml:space="preserve"> de vertrouwelijkheid ken</w:t>
      </w:r>
      <w:r w:rsidR="00F858DC">
        <w:rPr>
          <w:rFonts w:ascii="Daytona Condensed Light" w:hAnsi="Daytona Condensed Light"/>
          <w:szCs w:val="20"/>
        </w:rPr>
        <w:t>nen</w:t>
      </w:r>
      <w:r w:rsidR="00B54087" w:rsidRPr="00A30AD4">
        <w:rPr>
          <w:rFonts w:ascii="Daytona Condensed Light" w:hAnsi="Daytona Condensed Light"/>
          <w:szCs w:val="20"/>
        </w:rPr>
        <w:t xml:space="preserve"> of behoren te kennen</w:t>
      </w:r>
      <w:r w:rsidR="00F858DC">
        <w:rPr>
          <w:rFonts w:ascii="Daytona Condensed Light" w:hAnsi="Daytona Condensed Light"/>
          <w:szCs w:val="20"/>
        </w:rPr>
        <w:t>.</w:t>
      </w:r>
      <w:r w:rsidR="00B54087" w:rsidRPr="00A30AD4">
        <w:rPr>
          <w:rFonts w:ascii="Daytona Condensed Light" w:hAnsi="Daytona Condensed Light"/>
          <w:szCs w:val="20"/>
        </w:rPr>
        <w:t xml:space="preserve"> </w:t>
      </w:r>
      <w:r w:rsidR="00F858DC">
        <w:rPr>
          <w:rFonts w:ascii="Daytona Condensed Light" w:hAnsi="Daytona Condensed Light"/>
          <w:szCs w:val="20"/>
        </w:rPr>
        <w:t xml:space="preserve">Dit geldt niet als </w:t>
      </w:r>
      <w:r w:rsidR="008B7D2E">
        <w:rPr>
          <w:rFonts w:ascii="Daytona Condensed Light" w:hAnsi="Daytona Condensed Light"/>
          <w:szCs w:val="20"/>
        </w:rPr>
        <w:t xml:space="preserve"> een van de partijen</w:t>
      </w:r>
      <w:r w:rsidR="00B54087" w:rsidRPr="00A30AD4">
        <w:rPr>
          <w:rFonts w:ascii="Daytona Condensed Light" w:hAnsi="Daytona Condensed Light"/>
          <w:szCs w:val="20"/>
        </w:rPr>
        <w:t xml:space="preserve"> krachtens de wet tot bekend- of openbaarmaking van die gegevens, informatie en/of kennis verplicht is.</w:t>
      </w:r>
    </w:p>
    <w:p w14:paraId="09E7EF33" w14:textId="3B299ECE" w:rsidR="0064206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r>
      <w:r w:rsidR="0044741D" w:rsidRPr="00C849D3">
        <w:rPr>
          <w:rFonts w:ascii="Daytona Condensed Light" w:hAnsi="Daytona Condensed Light"/>
          <w:b/>
          <w:bCs/>
          <w:szCs w:val="20"/>
        </w:rPr>
        <w:t xml:space="preserve">Artikel </w:t>
      </w:r>
      <w:r w:rsidR="00CC01C5">
        <w:rPr>
          <w:rFonts w:ascii="Daytona Condensed Light" w:hAnsi="Daytona Condensed Light"/>
          <w:b/>
          <w:bCs/>
          <w:szCs w:val="20"/>
        </w:rPr>
        <w:t>9</w:t>
      </w:r>
      <w:r w:rsidR="0044741D" w:rsidRPr="00C849D3">
        <w:rPr>
          <w:rFonts w:ascii="Daytona Condensed Light" w:hAnsi="Daytona Condensed Light"/>
          <w:b/>
          <w:bCs/>
          <w:szCs w:val="20"/>
        </w:rPr>
        <w:t xml:space="preserve">: </w:t>
      </w:r>
      <w:r w:rsidR="00FA2B67" w:rsidRPr="00C849D3">
        <w:rPr>
          <w:rFonts w:ascii="Daytona Condensed Light" w:hAnsi="Daytona Condensed Light"/>
          <w:b/>
          <w:bCs/>
          <w:szCs w:val="20"/>
        </w:rPr>
        <w:t>Algemene voorwaarden</w:t>
      </w:r>
      <w:r w:rsidR="0044741D" w:rsidRPr="00C849D3">
        <w:rPr>
          <w:rFonts w:ascii="Daytona Condensed Light" w:hAnsi="Daytona Condensed Light"/>
          <w:szCs w:val="20"/>
        </w:rPr>
        <w:br/>
        <w:t xml:space="preserve">Op deze </w:t>
      </w:r>
      <w:r w:rsidR="00D82A49">
        <w:rPr>
          <w:rFonts w:ascii="Daytona Condensed Light" w:hAnsi="Daytona Condensed Light"/>
          <w:szCs w:val="20"/>
        </w:rPr>
        <w:t>raamovereenkomst</w:t>
      </w:r>
      <w:r w:rsidR="0044741D" w:rsidRPr="00C849D3">
        <w:rPr>
          <w:rFonts w:ascii="Daytona Condensed Light" w:hAnsi="Daytona Condensed Light"/>
          <w:szCs w:val="20"/>
        </w:rPr>
        <w:t xml:space="preserve"> </w:t>
      </w:r>
      <w:r w:rsidR="00A711D7" w:rsidRPr="00C849D3">
        <w:rPr>
          <w:rFonts w:ascii="Daytona Condensed Light" w:hAnsi="Daytona Condensed Light"/>
          <w:szCs w:val="20"/>
        </w:rPr>
        <w:t xml:space="preserv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A711D7" w:rsidRPr="00C849D3">
        <w:rPr>
          <w:rFonts w:ascii="Daytona Condensed Light" w:hAnsi="Daytona Condensed Light"/>
          <w:szCs w:val="20"/>
        </w:rPr>
        <w:t xml:space="preserve"> </w:t>
      </w:r>
      <w:r w:rsidR="0044741D" w:rsidRPr="00C849D3">
        <w:rPr>
          <w:rFonts w:ascii="Daytona Condensed Light" w:hAnsi="Daytona Condensed Light"/>
          <w:szCs w:val="20"/>
        </w:rPr>
        <w:t>zijn geen algemene voorwaarden van toepassing.</w:t>
      </w:r>
      <w:r w:rsidR="00AB6C6B" w:rsidRPr="00C849D3">
        <w:rPr>
          <w:rFonts w:ascii="Daytona Condensed Light" w:hAnsi="Daytona Condensed Light"/>
          <w:szCs w:val="20"/>
        </w:rPr>
        <w:t xml:space="preserve"> </w:t>
      </w:r>
      <w:r w:rsidR="00485365" w:rsidRPr="00C849D3">
        <w:rPr>
          <w:rFonts w:ascii="Daytona Condensed Light" w:hAnsi="Daytona Condensed Light"/>
          <w:szCs w:val="20"/>
        </w:rPr>
        <w:t xml:space="preserve">Indien en voor zover door </w:t>
      </w:r>
      <w:r w:rsidR="00F04C19">
        <w:rPr>
          <w:rFonts w:ascii="Daytona Condensed Light" w:hAnsi="Daytona Condensed Light"/>
          <w:szCs w:val="20"/>
        </w:rPr>
        <w:t xml:space="preserve">een </w:t>
      </w:r>
      <w:r w:rsidR="002C0A67">
        <w:rPr>
          <w:rFonts w:ascii="Daytona Condensed Light" w:hAnsi="Daytona Condensed Light"/>
          <w:szCs w:val="20"/>
        </w:rPr>
        <w:t>van de</w:t>
      </w:r>
      <w:r w:rsidR="00F04C19">
        <w:rPr>
          <w:rFonts w:ascii="Daytona Condensed Light" w:hAnsi="Daytona Condensed Light"/>
          <w:szCs w:val="20"/>
        </w:rPr>
        <w:t xml:space="preserve"> partijen </w:t>
      </w:r>
      <w:r w:rsidR="00A51F63" w:rsidRPr="00C849D3">
        <w:rPr>
          <w:rFonts w:ascii="Daytona Condensed Light" w:hAnsi="Daytona Condensed Light"/>
          <w:szCs w:val="20"/>
        </w:rPr>
        <w:t xml:space="preserve">is verwezen naar </w:t>
      </w:r>
      <w:r w:rsidR="00485365" w:rsidRPr="00C849D3">
        <w:rPr>
          <w:rFonts w:ascii="Daytona Condensed Light" w:hAnsi="Daytona Condensed Light"/>
          <w:szCs w:val="20"/>
        </w:rPr>
        <w:t>algemene voorwaarden, word</w:t>
      </w:r>
      <w:r w:rsidR="00C64FB4" w:rsidRPr="00C849D3">
        <w:rPr>
          <w:rFonts w:ascii="Daytona Condensed Light" w:hAnsi="Daytona Condensed Light"/>
          <w:szCs w:val="20"/>
        </w:rPr>
        <w:t>t de toepasselijkheid</w:t>
      </w:r>
      <w:r w:rsidR="00131B0D" w:rsidRPr="00C849D3">
        <w:rPr>
          <w:rFonts w:ascii="Daytona Condensed Light" w:hAnsi="Daytona Condensed Light"/>
          <w:szCs w:val="20"/>
        </w:rPr>
        <w:t xml:space="preserve"> van</w:t>
      </w:r>
      <w:r w:rsidR="00485365" w:rsidRPr="00C849D3">
        <w:rPr>
          <w:rFonts w:ascii="Daytona Condensed Light" w:hAnsi="Daytona Condensed Light"/>
          <w:szCs w:val="20"/>
        </w:rPr>
        <w:t xml:space="preserve"> de betreffende algemene voorwaarden hierbij uitdrukkelijk door </w:t>
      </w:r>
      <w:r w:rsidR="00F04C19">
        <w:rPr>
          <w:rFonts w:ascii="Daytona Condensed Light" w:hAnsi="Daytona Condensed Light"/>
          <w:szCs w:val="20"/>
        </w:rPr>
        <w:t>de andere partij</w:t>
      </w:r>
      <w:r w:rsidR="00485365" w:rsidRPr="00C849D3">
        <w:rPr>
          <w:rFonts w:ascii="Daytona Condensed Light" w:hAnsi="Daytona Condensed Light"/>
          <w:szCs w:val="20"/>
        </w:rPr>
        <w:t xml:space="preserve"> van de hand gewezen</w:t>
      </w:r>
      <w:r w:rsidR="004160C4">
        <w:rPr>
          <w:rFonts w:ascii="Daytona Condensed Light" w:hAnsi="Daytona Condensed Light"/>
          <w:szCs w:val="20"/>
        </w:rPr>
        <w:t>. Partijen komen uitdrukkelijk overeen dat de DNR 2011 niet van toepassing is, het feit dat in artikel 5 (aansprakelijkheid) wordt aangehaakt bij de tekst van de artikelen 13, 14 en 15 van de DNR 2011 maakt dit niet anders.</w:t>
      </w:r>
      <w:r w:rsidR="004160C4">
        <w:rPr>
          <w:rFonts w:ascii="Times New Roman" w:hAnsi="Times New Roman" w:cs="Times New Roman"/>
          <w:sz w:val="24"/>
          <w:szCs w:val="24"/>
          <w:lang w:eastAsia="nl-NL"/>
        </w:rPr>
        <w:t xml:space="preserve"> </w:t>
      </w:r>
      <w:r w:rsidR="0014710D" w:rsidRPr="00C849D3">
        <w:rPr>
          <w:rFonts w:ascii="Daytona Condensed Light" w:hAnsi="Daytona Condensed Light"/>
          <w:szCs w:val="20"/>
        </w:rPr>
        <w:br/>
      </w:r>
    </w:p>
    <w:p w14:paraId="778C7F0A" w14:textId="3E159858"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A15D53" w:rsidRPr="00C849D3">
        <w:rPr>
          <w:rFonts w:ascii="Daytona Condensed Light" w:hAnsi="Daytona Condensed Light"/>
          <w:b/>
          <w:bCs/>
          <w:szCs w:val="20"/>
        </w:rPr>
        <w:t>1</w:t>
      </w:r>
      <w:r w:rsidR="00CC01C5">
        <w:rPr>
          <w:rFonts w:ascii="Daytona Condensed Light" w:hAnsi="Daytona Condensed Light"/>
          <w:b/>
          <w:bCs/>
          <w:szCs w:val="20"/>
        </w:rPr>
        <w:t>0</w:t>
      </w:r>
      <w:r w:rsidR="00A15D53" w:rsidRPr="00C849D3">
        <w:rPr>
          <w:rFonts w:ascii="Daytona Condensed Light" w:hAnsi="Daytona Condensed Light"/>
          <w:b/>
          <w:bCs/>
          <w:szCs w:val="20"/>
        </w:rPr>
        <w:t>:</w:t>
      </w:r>
      <w:r w:rsidR="00D63AE3" w:rsidRPr="00C849D3">
        <w:rPr>
          <w:rFonts w:ascii="Daytona Condensed Light" w:hAnsi="Daytona Condensed Light"/>
          <w:b/>
          <w:bCs/>
          <w:szCs w:val="20"/>
        </w:rPr>
        <w:t xml:space="preserve"> </w:t>
      </w:r>
      <w:r w:rsidRPr="00C849D3">
        <w:rPr>
          <w:rFonts w:ascii="Daytona Condensed Light" w:hAnsi="Daytona Condensed Light"/>
          <w:b/>
          <w:bCs/>
          <w:szCs w:val="20"/>
        </w:rPr>
        <w:t>Rechtskeuze</w:t>
      </w:r>
      <w:r w:rsidR="00D63AE3" w:rsidRPr="00C849D3">
        <w:rPr>
          <w:rFonts w:ascii="Daytona Condensed Light" w:hAnsi="Daytona Condensed Light"/>
          <w:b/>
          <w:bCs/>
          <w:szCs w:val="20"/>
        </w:rPr>
        <w:t xml:space="preserve"> en g</w:t>
      </w:r>
      <w:r w:rsidRPr="00C849D3">
        <w:rPr>
          <w:rFonts w:ascii="Daytona Condensed Light" w:hAnsi="Daytona Condensed Light"/>
          <w:b/>
          <w:bCs/>
          <w:szCs w:val="20"/>
        </w:rPr>
        <w:t>eschillen</w:t>
      </w:r>
      <w:r w:rsidR="00D63AE3" w:rsidRPr="00C849D3">
        <w:rPr>
          <w:rFonts w:ascii="Daytona Condensed Light" w:hAnsi="Daytona Condensed Light"/>
          <w:b/>
          <w:bCs/>
          <w:szCs w:val="20"/>
        </w:rPr>
        <w:br/>
      </w:r>
      <w:r w:rsidR="00D63AE3" w:rsidRPr="00C849D3">
        <w:rPr>
          <w:rFonts w:ascii="Daytona Condensed Light" w:hAnsi="Daytona Condensed Light"/>
          <w:szCs w:val="20"/>
        </w:rPr>
        <w:t xml:space="preserve">1. Op deze </w:t>
      </w:r>
      <w:r w:rsidR="00D82A49">
        <w:rPr>
          <w:rFonts w:ascii="Daytona Condensed Light" w:hAnsi="Daytona Condensed Light"/>
          <w:szCs w:val="20"/>
        </w:rPr>
        <w:t>raamovereenkomst</w:t>
      </w:r>
      <w:r w:rsidR="00D63AE3" w:rsidRPr="00C849D3">
        <w:rPr>
          <w:rFonts w:ascii="Daytona Condensed Light" w:hAnsi="Daytona Condensed Light"/>
          <w:szCs w:val="20"/>
        </w:rPr>
        <w:t xml:space="preserve"> </w:t>
      </w:r>
      <w:r w:rsidR="00D12E45" w:rsidRPr="00C849D3">
        <w:rPr>
          <w:rFonts w:ascii="Daytona Condensed Light" w:hAnsi="Daytona Condensed Light"/>
          <w:szCs w:val="20"/>
        </w:rPr>
        <w:t xml:space="preserve">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D12E45" w:rsidRPr="00C849D3">
        <w:rPr>
          <w:rFonts w:ascii="Daytona Condensed Light" w:hAnsi="Daytona Condensed Light"/>
          <w:szCs w:val="20"/>
        </w:rPr>
        <w:t xml:space="preserve"> </w:t>
      </w:r>
      <w:r w:rsidR="00D63AE3" w:rsidRPr="00C849D3">
        <w:rPr>
          <w:rFonts w:ascii="Daytona Condensed Light" w:hAnsi="Daytona Condensed Light"/>
          <w:szCs w:val="20"/>
        </w:rPr>
        <w:t>is Nederlands recht van toepassing.</w:t>
      </w:r>
      <w:r w:rsidR="00D63AE3" w:rsidRPr="00C849D3">
        <w:rPr>
          <w:rFonts w:ascii="Daytona Condensed Light" w:hAnsi="Daytona Condensed Light"/>
          <w:szCs w:val="20"/>
        </w:rPr>
        <w:br/>
        <w:t xml:space="preserve">2. In geval van geschillen </w:t>
      </w:r>
      <w:r w:rsidR="0031314D" w:rsidRPr="00C849D3">
        <w:rPr>
          <w:rFonts w:ascii="Daytona Condensed Light" w:hAnsi="Daytona Condensed Light"/>
          <w:szCs w:val="20"/>
        </w:rPr>
        <w:t xml:space="preserve">naar aanleiding van deze </w:t>
      </w:r>
      <w:r w:rsidR="00D82A49">
        <w:rPr>
          <w:rFonts w:ascii="Daytona Condensed Light" w:hAnsi="Daytona Condensed Light"/>
          <w:szCs w:val="20"/>
        </w:rPr>
        <w:t>raamovereenkomst</w:t>
      </w:r>
      <w:r w:rsidR="0031314D" w:rsidRPr="00C849D3">
        <w:rPr>
          <w:rFonts w:ascii="Daytona Condensed Light" w:hAnsi="Daytona Condensed Light"/>
          <w:szCs w:val="20"/>
        </w:rPr>
        <w:t xml:space="preserve"> 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31314D" w:rsidRPr="00C849D3">
        <w:rPr>
          <w:rFonts w:ascii="Daytona Condensed Light" w:hAnsi="Daytona Condensed Light"/>
          <w:szCs w:val="20"/>
        </w:rPr>
        <w:t xml:space="preserve"> </w:t>
      </w:r>
      <w:r w:rsidR="00D63AE3" w:rsidRPr="00C849D3">
        <w:rPr>
          <w:rFonts w:ascii="Daytona Condensed Light" w:hAnsi="Daytona Condensed Light"/>
          <w:szCs w:val="20"/>
        </w:rPr>
        <w:t xml:space="preserve">is de </w:t>
      </w:r>
      <w:r w:rsidR="002305DA">
        <w:rPr>
          <w:rFonts w:ascii="Daytona Condensed Light" w:hAnsi="Daytona Condensed Light"/>
          <w:szCs w:val="20"/>
        </w:rPr>
        <w:t>Raad v</w:t>
      </w:r>
      <w:r w:rsidR="00117304">
        <w:rPr>
          <w:rFonts w:ascii="Daytona Condensed Light" w:hAnsi="Daytona Condensed Light"/>
          <w:szCs w:val="20"/>
        </w:rPr>
        <w:t>an</w:t>
      </w:r>
      <w:r w:rsidR="002305DA">
        <w:rPr>
          <w:rFonts w:ascii="Daytona Condensed Light" w:hAnsi="Daytona Condensed Light"/>
          <w:szCs w:val="20"/>
        </w:rPr>
        <w:t xml:space="preserve"> Arbitrage in bouw</w:t>
      </w:r>
      <w:r w:rsidR="00884281">
        <w:rPr>
          <w:rFonts w:ascii="Daytona Condensed Light" w:hAnsi="Daytona Condensed Light"/>
          <w:szCs w:val="20"/>
        </w:rPr>
        <w:t>geschi</w:t>
      </w:r>
      <w:r w:rsidR="007970EB">
        <w:rPr>
          <w:rFonts w:ascii="Daytona Condensed Light" w:hAnsi="Daytona Condensed Light"/>
          <w:szCs w:val="20"/>
        </w:rPr>
        <w:t>llen</w:t>
      </w:r>
      <w:r w:rsidR="002305DA">
        <w:rPr>
          <w:rFonts w:ascii="Daytona Condensed Light" w:hAnsi="Daytona Condensed Light"/>
          <w:szCs w:val="20"/>
        </w:rPr>
        <w:t xml:space="preserve"> </w:t>
      </w:r>
      <w:r w:rsidR="00D63AE3" w:rsidRPr="00C849D3">
        <w:rPr>
          <w:rFonts w:ascii="Daytona Condensed Light" w:hAnsi="Daytona Condensed Light"/>
          <w:szCs w:val="20"/>
        </w:rPr>
        <w:t>bevoegd.</w:t>
      </w:r>
    </w:p>
    <w:p w14:paraId="6BAE8F2A" w14:textId="118E13AE" w:rsidR="00AD2CB7" w:rsidRPr="00C849D3" w:rsidRDefault="00AD2CB7" w:rsidP="00095693">
      <w:pPr>
        <w:spacing w:line="276" w:lineRule="auto"/>
        <w:rPr>
          <w:rFonts w:ascii="Daytona Condensed Light" w:hAnsi="Daytona Condensed Light"/>
          <w:szCs w:val="20"/>
        </w:rPr>
      </w:pPr>
    </w:p>
    <w:p w14:paraId="52D60F0B" w14:textId="42C30725" w:rsidR="00946323"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Ondertekening:</w:t>
      </w:r>
    </w:p>
    <w:p w14:paraId="7198312F" w14:textId="66B470EB" w:rsidR="00B10FD3" w:rsidRPr="00C849D3" w:rsidRDefault="00B10FD3" w:rsidP="00095693">
      <w:pPr>
        <w:spacing w:line="276" w:lineRule="auto"/>
        <w:rPr>
          <w:rFonts w:ascii="Daytona Condensed Light" w:hAnsi="Daytona Condensed Light"/>
          <w:szCs w:val="20"/>
        </w:rPr>
      </w:pPr>
    </w:p>
    <w:p w14:paraId="60D673EF" w14:textId="647803AF" w:rsidR="00F22E9F" w:rsidRPr="00C849D3" w:rsidRDefault="00B8039E" w:rsidP="00095693">
      <w:pPr>
        <w:tabs>
          <w:tab w:val="left" w:pos="4962"/>
        </w:tabs>
        <w:spacing w:line="276" w:lineRule="auto"/>
        <w:rPr>
          <w:rFonts w:ascii="Daytona Condensed Light" w:hAnsi="Daytona Condensed Light" w:cs="Arial"/>
          <w:szCs w:val="20"/>
        </w:rPr>
      </w:pPr>
      <w:r w:rsidRPr="00C849D3">
        <w:rPr>
          <w:rFonts w:ascii="Daytona Condensed Light" w:hAnsi="Daytona Condensed Light" w:cs="Arial"/>
          <w:szCs w:val="20"/>
        </w:rPr>
        <w:t xml:space="preserve">Aannemer </w:t>
      </w:r>
      <w:r w:rsidRPr="00C849D3">
        <w:rPr>
          <w:rFonts w:ascii="Daytona Condensed Light" w:hAnsi="Daytona Condensed Light" w:cs="Arial"/>
          <w:szCs w:val="20"/>
        </w:rPr>
        <w:tab/>
        <w:t>Kwaliteitsborger</w:t>
      </w:r>
      <w:r w:rsidRPr="00C849D3">
        <w:rPr>
          <w:rFonts w:ascii="Daytona Condensed Light" w:hAnsi="Daytona Condensed Light" w:cs="Arial"/>
          <w:szCs w:val="20"/>
        </w:rPr>
        <w:tab/>
      </w:r>
    </w:p>
    <w:p w14:paraId="401FCB2D" w14:textId="524B639F" w:rsidR="00C84A50" w:rsidRPr="00C849D3" w:rsidRDefault="00C84A50" w:rsidP="00095693">
      <w:pPr>
        <w:spacing w:line="276" w:lineRule="auto"/>
        <w:rPr>
          <w:rFonts w:ascii="Daytona Condensed Light" w:hAnsi="Daytona Condensed Light" w:cs="Arial"/>
          <w:szCs w:val="20"/>
        </w:rPr>
      </w:pPr>
    </w:p>
    <w:p w14:paraId="19D82913" w14:textId="7DCA5FC6" w:rsidR="00F22E9F" w:rsidRPr="00C849D3" w:rsidRDefault="00B8039E" w:rsidP="00095693">
      <w:pPr>
        <w:spacing w:line="276" w:lineRule="auto"/>
        <w:rPr>
          <w:rFonts w:ascii="Daytona Condensed Light" w:hAnsi="Daytona Condensed Light"/>
          <w:szCs w:val="20"/>
        </w:rPr>
      </w:pPr>
      <w:r>
        <w:rPr>
          <w:rFonts w:ascii="Daytona Condensed Light" w:hAnsi="Daytona Condensed Light" w:cs="Arial"/>
          <w:szCs w:val="20"/>
        </w:rPr>
        <w:t xml:space="preserve">Datum: </w:t>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sidRPr="00C849D3">
        <w:rPr>
          <w:rFonts w:ascii="Daytona Condensed Light" w:hAnsi="Daytona Condensed Light"/>
          <w:szCs w:val="20"/>
        </w:rPr>
        <w:t>Datum:</w:t>
      </w:r>
    </w:p>
    <w:p w14:paraId="14AC8FBA" w14:textId="77777777" w:rsidR="00F22E9F" w:rsidRPr="00C849D3" w:rsidRDefault="00F22E9F" w:rsidP="00095693">
      <w:pPr>
        <w:spacing w:line="276" w:lineRule="auto"/>
        <w:rPr>
          <w:rFonts w:ascii="Daytona Condensed Light" w:hAnsi="Daytona Condensed Light" w:cs="Arial"/>
          <w:szCs w:val="20"/>
        </w:rPr>
      </w:pPr>
      <w:bookmarkStart w:id="1" w:name="_Hlk505172477"/>
    </w:p>
    <w:bookmarkEnd w:id="1"/>
    <w:p w14:paraId="0EC838D3" w14:textId="77777777" w:rsidR="00F22E9F" w:rsidRPr="00C849D3" w:rsidRDefault="00F22E9F" w:rsidP="00095693">
      <w:pPr>
        <w:spacing w:line="276" w:lineRule="auto"/>
        <w:rPr>
          <w:rFonts w:ascii="Daytona Condensed Light" w:hAnsi="Daytona Condensed Light"/>
          <w:szCs w:val="20"/>
        </w:rPr>
      </w:pPr>
    </w:p>
    <w:p w14:paraId="4D16451A" w14:textId="525DAF7A" w:rsidR="00B052BC" w:rsidRPr="00AB427F" w:rsidRDefault="00B8039E" w:rsidP="00095693">
      <w:pPr>
        <w:spacing w:line="276" w:lineRule="auto"/>
        <w:rPr>
          <w:rFonts w:ascii="Daytona Condensed Light" w:hAnsi="Daytona Condensed Light"/>
          <w:szCs w:val="20"/>
          <w:u w:val="single"/>
        </w:rPr>
      </w:pPr>
      <w:r w:rsidRPr="00AB427F">
        <w:rPr>
          <w:rFonts w:ascii="Daytona Condensed Light" w:hAnsi="Daytona Condensed Light"/>
          <w:szCs w:val="20"/>
          <w:u w:val="single"/>
        </w:rPr>
        <w:t>Bijlagen:</w:t>
      </w:r>
    </w:p>
    <w:p w14:paraId="6A65D6A7" w14:textId="195C6D4F" w:rsidR="00B052BC"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Bijlage 1:</w:t>
      </w:r>
      <w:r w:rsidR="00B025CC" w:rsidRPr="00C849D3">
        <w:rPr>
          <w:rFonts w:ascii="Daytona Condensed Light" w:hAnsi="Daytona Condensed Light" w:cs="Arial"/>
          <w:szCs w:val="20"/>
        </w:rPr>
        <w:tab/>
      </w:r>
      <w:r w:rsidR="00AB427F">
        <w:rPr>
          <w:rFonts w:ascii="Daytona Condensed Light" w:hAnsi="Daytona Condensed Light" w:cs="Arial"/>
          <w:szCs w:val="20"/>
        </w:rPr>
        <w:tab/>
      </w:r>
      <w:r w:rsidR="00AC5E0A" w:rsidRPr="00C849D3">
        <w:rPr>
          <w:rFonts w:ascii="Daytona Condensed Light" w:hAnsi="Daytona Condensed Light" w:cs="Arial"/>
          <w:szCs w:val="20"/>
        </w:rPr>
        <w:t xml:space="preserve">Model </w:t>
      </w:r>
      <w:r w:rsidR="00D82A49">
        <w:rPr>
          <w:rFonts w:ascii="Daytona Condensed Light" w:hAnsi="Daytona Condensed Light" w:cs="Arial"/>
          <w:szCs w:val="20"/>
        </w:rPr>
        <w:t>projectopdracht</w:t>
      </w:r>
      <w:r w:rsidR="00AC5E0A" w:rsidRPr="00C849D3">
        <w:rPr>
          <w:rFonts w:ascii="Daytona Condensed Light" w:hAnsi="Daytona Condensed Light" w:cs="Arial"/>
          <w:szCs w:val="20"/>
        </w:rPr>
        <w:t xml:space="preserve"> Kwaliteitsborging behorende bij </w:t>
      </w:r>
      <w:r w:rsidR="00D82A49">
        <w:rPr>
          <w:rFonts w:ascii="Daytona Condensed Light" w:hAnsi="Daytona Condensed Light" w:cs="Arial"/>
          <w:szCs w:val="20"/>
        </w:rPr>
        <w:t>raamovereenkomst</w:t>
      </w:r>
      <w:r w:rsidR="00B025CC" w:rsidRPr="00C849D3">
        <w:rPr>
          <w:rFonts w:ascii="Daytona Condensed Light" w:hAnsi="Daytona Condensed Light" w:cs="Arial"/>
          <w:szCs w:val="20"/>
        </w:rPr>
        <w:br/>
        <w:t xml:space="preserve"> </w:t>
      </w:r>
      <w:r w:rsidR="00B025CC" w:rsidRPr="00C849D3">
        <w:rPr>
          <w:rFonts w:ascii="Daytona Condensed Light" w:hAnsi="Daytona Condensed Light" w:cs="Arial"/>
          <w:szCs w:val="20"/>
        </w:rPr>
        <w:tab/>
      </w:r>
      <w:r w:rsidR="00B025CC" w:rsidRPr="00C849D3">
        <w:rPr>
          <w:rFonts w:ascii="Daytona Condensed Light" w:hAnsi="Daytona Condensed Light" w:cs="Arial"/>
          <w:szCs w:val="20"/>
        </w:rPr>
        <w:tab/>
      </w:r>
      <w:r w:rsidR="00AC5E0A" w:rsidRPr="00C849D3">
        <w:rPr>
          <w:rFonts w:ascii="Daytona Condensed Light" w:hAnsi="Daytona Condensed Light" w:cs="Arial"/>
          <w:szCs w:val="20"/>
        </w:rPr>
        <w:t>kwaliteitsborging</w:t>
      </w:r>
    </w:p>
    <w:p w14:paraId="448A12A6" w14:textId="37DF261F" w:rsidR="00F22E9F"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 xml:space="preserve">Bijlage 2: </w:t>
      </w:r>
      <w:r w:rsidRPr="00C849D3">
        <w:rPr>
          <w:rFonts w:ascii="Daytona Condensed Light" w:hAnsi="Daytona Condensed Light" w:cs="Arial"/>
          <w:szCs w:val="20"/>
        </w:rPr>
        <w:tab/>
        <w:t>Tarievenlijst</w:t>
      </w:r>
      <w:r w:rsidRPr="00C849D3">
        <w:rPr>
          <w:rFonts w:ascii="Daytona Condensed Light" w:hAnsi="Daytona Condensed Light" w:cs="Arial"/>
          <w:szCs w:val="20"/>
        </w:rPr>
        <w:br w:type="page"/>
      </w:r>
    </w:p>
    <w:p w14:paraId="335CD212" w14:textId="1BB137DE" w:rsidR="00B10FD3"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sidR="00AC5E0A" w:rsidRPr="00C849D3">
        <w:rPr>
          <w:rFonts w:ascii="Daytona Condensed Light" w:hAnsi="Daytona Condensed Light" w:cs="Arial"/>
          <w:b/>
          <w:szCs w:val="20"/>
        </w:rPr>
        <w:t>1</w:t>
      </w:r>
      <w:r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 xml:space="preserve">Model </w:t>
      </w:r>
      <w:r w:rsidR="00D82A49">
        <w:rPr>
          <w:rFonts w:ascii="Daytona Condensed Light" w:hAnsi="Daytona Condensed Light" w:cs="Arial"/>
          <w:b/>
          <w:szCs w:val="20"/>
        </w:rPr>
        <w:t>projectopdracht</w:t>
      </w:r>
      <w:r w:rsidR="001E0A4D" w:rsidRPr="00C849D3">
        <w:rPr>
          <w:rFonts w:ascii="Daytona Condensed Light" w:hAnsi="Daytona Condensed Light" w:cs="Arial"/>
          <w:b/>
          <w:szCs w:val="20"/>
        </w:rPr>
        <w:t xml:space="preserve"> Kwaliteitsborging behorende bij</w:t>
      </w:r>
      <w:r w:rsidR="004B7C8E">
        <w:rPr>
          <w:rFonts w:ascii="Daytona Condensed Light" w:hAnsi="Daytona Condensed Light" w:cs="Arial"/>
          <w:b/>
          <w:szCs w:val="20"/>
        </w:rPr>
        <w:t xml:space="preserve"> de</w:t>
      </w:r>
      <w:r w:rsidR="001E0A4D" w:rsidRPr="00C849D3">
        <w:rPr>
          <w:rFonts w:ascii="Daytona Condensed Light" w:hAnsi="Daytona Condensed Light" w:cs="Arial"/>
          <w:b/>
          <w:szCs w:val="20"/>
        </w:rPr>
        <w:t xml:space="preserve"> </w:t>
      </w:r>
      <w:r w:rsidR="00D82A49">
        <w:rPr>
          <w:rFonts w:ascii="Daytona Condensed Light" w:hAnsi="Daytona Condensed Light" w:cs="Arial"/>
          <w:b/>
          <w:szCs w:val="20"/>
        </w:rPr>
        <w:t>raamovereenkomst</w:t>
      </w:r>
      <w:r w:rsidR="00AC5E0A"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kwaliteitsborging</w:t>
      </w:r>
      <w:r w:rsidR="000B0FDC" w:rsidRPr="00C849D3">
        <w:rPr>
          <w:rFonts w:ascii="Daytona Condensed Light" w:hAnsi="Daytona Condensed Light" w:cs="Arial"/>
          <w:b/>
          <w:szCs w:val="20"/>
        </w:rPr>
        <w:t xml:space="preserve"> met referentienummer …. </w:t>
      </w:r>
      <w:r w:rsidR="004B7C8E">
        <w:rPr>
          <w:rFonts w:ascii="Daytona Condensed Light" w:hAnsi="Daytona Condensed Light" w:cs="Arial"/>
          <w:b/>
          <w:szCs w:val="20"/>
        </w:rPr>
        <w:t>d</w:t>
      </w:r>
      <w:r w:rsidR="000B0FDC" w:rsidRPr="00C849D3">
        <w:rPr>
          <w:rFonts w:ascii="Daytona Condensed Light" w:hAnsi="Daytona Condensed Light" w:cs="Arial"/>
          <w:b/>
          <w:szCs w:val="20"/>
        </w:rPr>
        <w:t>atum ……</w:t>
      </w:r>
    </w:p>
    <w:p w14:paraId="0D8E1E1E" w14:textId="77777777" w:rsidR="00B91D32" w:rsidRPr="00C849D3" w:rsidRDefault="00B91D32" w:rsidP="00095693">
      <w:pPr>
        <w:spacing w:line="276" w:lineRule="auto"/>
        <w:rPr>
          <w:rFonts w:ascii="Daytona Condensed Light" w:hAnsi="Daytona Condensed Light"/>
          <w:b/>
          <w:bCs/>
          <w:szCs w:val="20"/>
        </w:rPr>
      </w:pPr>
    </w:p>
    <w:p w14:paraId="20260BF0" w14:textId="77777777"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6EA4C203" w14:textId="4BE324D2"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1.</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Aannemer</w:t>
      </w:r>
      <w:r w:rsidR="002168F8" w:rsidRPr="00C849D3">
        <w:rPr>
          <w:rFonts w:ascii="Daytona Condensed Light" w:hAnsi="Daytona Condensed Light"/>
          <w:szCs w:val="20"/>
        </w:rPr>
        <w:t>”</w:t>
      </w:r>
      <w:r w:rsidR="002168F8" w:rsidRPr="00C849D3">
        <w:rPr>
          <w:rFonts w:ascii="Daytona Condensed Light" w:hAnsi="Daytona Condensed Light"/>
          <w:szCs w:val="20"/>
        </w:rPr>
        <w:br/>
      </w:r>
    </w:p>
    <w:p w14:paraId="734AD2BF" w14:textId="666D0504" w:rsidR="00851D6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Contactpersoon: ….</w:t>
      </w:r>
    </w:p>
    <w:p w14:paraId="41B3E666"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en</w:t>
      </w:r>
    </w:p>
    <w:p w14:paraId="2D9AB3E4" w14:textId="77777777" w:rsidR="00B91D32" w:rsidRPr="00C849D3" w:rsidRDefault="00B91D32" w:rsidP="00095693">
      <w:pPr>
        <w:spacing w:line="276" w:lineRule="auto"/>
        <w:rPr>
          <w:rFonts w:ascii="Daytona Condensed Light" w:hAnsi="Daytona Condensed Light"/>
          <w:szCs w:val="20"/>
        </w:rPr>
      </w:pPr>
    </w:p>
    <w:p w14:paraId="22F40DB1" w14:textId="00115D1A"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2.</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Kwaliteitsborger</w:t>
      </w:r>
      <w:r w:rsidR="002168F8" w:rsidRPr="00C849D3">
        <w:rPr>
          <w:rFonts w:ascii="Daytona Condensed Light" w:hAnsi="Daytona Condensed Light"/>
          <w:szCs w:val="20"/>
        </w:rPr>
        <w:t>”</w:t>
      </w:r>
    </w:p>
    <w:p w14:paraId="07BE0D4E" w14:textId="77777777" w:rsidR="00B91D32" w:rsidRPr="00C849D3" w:rsidRDefault="00B91D32" w:rsidP="00095693">
      <w:pPr>
        <w:spacing w:line="276" w:lineRule="auto"/>
        <w:rPr>
          <w:rFonts w:ascii="Daytona Condensed Light" w:hAnsi="Daytona Condensed Light"/>
          <w:szCs w:val="20"/>
        </w:rPr>
      </w:pPr>
    </w:p>
    <w:p w14:paraId="21112030" w14:textId="7D1EB93A"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Contactpersoon: …..</w:t>
      </w:r>
    </w:p>
    <w:p w14:paraId="511AF7F9" w14:textId="7CC8E366" w:rsidR="00B91D32" w:rsidRDefault="00B91D32" w:rsidP="00095693">
      <w:pPr>
        <w:spacing w:line="276" w:lineRule="auto"/>
        <w:rPr>
          <w:rFonts w:ascii="Daytona Condensed Light" w:hAnsi="Daytona Condensed Light"/>
          <w:szCs w:val="20"/>
        </w:rPr>
      </w:pPr>
    </w:p>
    <w:p w14:paraId="6B337737" w14:textId="4DC9D374"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Aannemer en </w:t>
      </w:r>
      <w:r>
        <w:rPr>
          <w:rFonts w:ascii="Daytona Condensed Light" w:hAnsi="Daytona Condensed Light"/>
          <w:szCs w:val="20"/>
        </w:rPr>
        <w:t>K</w:t>
      </w:r>
      <w:r w:rsidRPr="00C849D3">
        <w:rPr>
          <w:rFonts w:ascii="Daytona Condensed Light" w:hAnsi="Daytona Condensed Light"/>
          <w:szCs w:val="20"/>
        </w:rPr>
        <w:t>waliteitsborger komen als volgt overeen:</w:t>
      </w:r>
    </w:p>
    <w:p w14:paraId="3F18FF2C" w14:textId="77777777" w:rsidR="003A4516" w:rsidRPr="00C849D3" w:rsidRDefault="003A4516" w:rsidP="00095693">
      <w:pPr>
        <w:spacing w:line="276" w:lineRule="auto"/>
        <w:rPr>
          <w:rFonts w:ascii="Daytona Condensed Light" w:hAnsi="Daytona Condensed Light"/>
          <w:szCs w:val="20"/>
        </w:rPr>
      </w:pPr>
    </w:p>
    <w:p w14:paraId="12A7DDA8" w14:textId="52C1DF3B"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1</w:t>
      </w:r>
      <w:r w:rsidRPr="00C849D3">
        <w:rPr>
          <w:rFonts w:ascii="Daytona Condensed Light" w:hAnsi="Daytona Condensed Light"/>
          <w:b/>
          <w:bCs/>
          <w:szCs w:val="20"/>
        </w:rPr>
        <w:t>: Opdracht</w:t>
      </w:r>
    </w:p>
    <w:p w14:paraId="28BE923E" w14:textId="77777777" w:rsidR="004D1745" w:rsidRDefault="00B8039E" w:rsidP="004D1745">
      <w:pPr>
        <w:spacing w:line="276" w:lineRule="auto"/>
        <w:rPr>
          <w:rFonts w:ascii="Daytona Condensed Light" w:hAnsi="Daytona Condensed Light"/>
          <w:szCs w:val="20"/>
        </w:rPr>
      </w:pPr>
      <w:r w:rsidRPr="004D1745">
        <w:rPr>
          <w:rFonts w:ascii="Daytona Condensed Light" w:hAnsi="Daytona Condensed Light"/>
          <w:szCs w:val="20"/>
        </w:rPr>
        <w:t>1.</w:t>
      </w:r>
      <w:r>
        <w:rPr>
          <w:rFonts w:ascii="Daytona Condensed Light" w:hAnsi="Daytona Condensed Light"/>
          <w:szCs w:val="20"/>
        </w:rPr>
        <w:t xml:space="preserve"> </w:t>
      </w:r>
      <w:r w:rsidR="00DB1072" w:rsidRPr="00A30AD4">
        <w:rPr>
          <w:rFonts w:ascii="Daytona Condensed Light" w:hAnsi="Daytona Condensed Light"/>
          <w:szCs w:val="20"/>
        </w:rPr>
        <w:t>Aannemer</w:t>
      </w:r>
      <w:r w:rsidR="00B91D32" w:rsidRPr="00A30AD4">
        <w:rPr>
          <w:rFonts w:ascii="Daytona Condensed Light" w:hAnsi="Daytona Condensed Light"/>
          <w:szCs w:val="20"/>
        </w:rPr>
        <w:t xml:space="preserve"> geeft hierbij opdracht aan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welke opdracht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aanvaardt, tot het </w:t>
      </w:r>
      <w:r w:rsidR="00193299" w:rsidRPr="00A30AD4">
        <w:rPr>
          <w:rFonts w:ascii="Daytona Condensed Light" w:hAnsi="Daytona Condensed Light"/>
          <w:szCs w:val="20"/>
        </w:rPr>
        <w:t xml:space="preserve">uitvoeren van werkzaamheden </w:t>
      </w:r>
      <w:r w:rsidR="00D2783E" w:rsidRPr="00A30AD4">
        <w:rPr>
          <w:rFonts w:ascii="Daytona Condensed Light" w:hAnsi="Daytona Condensed Light"/>
          <w:szCs w:val="20"/>
        </w:rPr>
        <w:t>zoals bepaald</w:t>
      </w:r>
      <w:r w:rsidR="00B91D32" w:rsidRPr="00A30AD4">
        <w:rPr>
          <w:rFonts w:ascii="Daytona Condensed Light" w:hAnsi="Daytona Condensed Light"/>
          <w:szCs w:val="20"/>
        </w:rPr>
        <w:t xml:space="preserve"> in de </w:t>
      </w:r>
      <w:r w:rsidR="00D82A49" w:rsidRPr="00A30AD4">
        <w:rPr>
          <w:rFonts w:ascii="Daytona Condensed Light" w:hAnsi="Daytona Condensed Light"/>
          <w:szCs w:val="20"/>
        </w:rPr>
        <w:t>raamovereenkomst</w:t>
      </w:r>
      <w:r w:rsidR="00B91D32" w:rsidRPr="00A30AD4">
        <w:rPr>
          <w:rFonts w:ascii="Daytona Condensed Light" w:hAnsi="Daytona Condensed Light"/>
          <w:szCs w:val="20"/>
        </w:rPr>
        <w:t xml:space="preserve"> </w:t>
      </w:r>
      <w:r w:rsidRPr="00A30AD4">
        <w:rPr>
          <w:rFonts w:ascii="Daytona Condensed Light" w:hAnsi="Daytona Condensed Light"/>
          <w:szCs w:val="20"/>
        </w:rPr>
        <w:t xml:space="preserve">d.d. [xxx] met referentienummer [xxx] </w:t>
      </w:r>
      <w:r w:rsidR="00B91D32" w:rsidRPr="00A30AD4">
        <w:rPr>
          <w:rFonts w:ascii="Daytona Condensed Light" w:hAnsi="Daytona Condensed Light"/>
          <w:szCs w:val="20"/>
        </w:rPr>
        <w:t xml:space="preserve">en deze </w:t>
      </w:r>
      <w:r w:rsidR="00D82A49" w:rsidRPr="00A30AD4">
        <w:rPr>
          <w:rFonts w:ascii="Daytona Condensed Light" w:hAnsi="Daytona Condensed Light"/>
          <w:szCs w:val="20"/>
        </w:rPr>
        <w:t>projectopdracht</w:t>
      </w:r>
      <w:r w:rsidR="00B91D32" w:rsidRPr="00A30AD4">
        <w:rPr>
          <w:rFonts w:ascii="Daytona Condensed Light" w:hAnsi="Daytona Condensed Light"/>
          <w:szCs w:val="20"/>
        </w:rPr>
        <w:t xml:space="preserve">. </w:t>
      </w:r>
    </w:p>
    <w:p w14:paraId="6B7578B9" w14:textId="38FA062C" w:rsidR="00AB05BF" w:rsidRPr="003C3DC0" w:rsidRDefault="00347845" w:rsidP="005D407A">
      <w:pPr>
        <w:spacing w:line="276" w:lineRule="auto"/>
        <w:rPr>
          <w:rFonts w:ascii="Daytona Condensed Light" w:hAnsi="Daytona Condensed Light"/>
          <w:i/>
          <w:iCs/>
          <w:szCs w:val="20"/>
        </w:rPr>
      </w:pPr>
      <w:r>
        <w:rPr>
          <w:rFonts w:ascii="Daytona Condensed Light" w:hAnsi="Daytona Condensed Light"/>
          <w:szCs w:val="20"/>
        </w:rPr>
        <w:t xml:space="preserve">2. </w:t>
      </w:r>
      <w:r w:rsidR="00AB05BF" w:rsidRPr="005D407A">
        <w:rPr>
          <w:rFonts w:ascii="Daytona Condensed Light" w:hAnsi="Daytona Condensed Light"/>
          <w:szCs w:val="20"/>
        </w:rPr>
        <w:t xml:space="preserve">Optioneel kunnen de volgende werkzaamheden worden afgesproken tussen Aannemer en Kwaliteitsborger </w:t>
      </w:r>
      <w:r w:rsidR="00AB05BF" w:rsidRPr="003C3DC0">
        <w:rPr>
          <w:rFonts w:ascii="Daytona Condensed Light" w:hAnsi="Daytona Condensed Light"/>
          <w:i/>
          <w:iCs/>
          <w:szCs w:val="20"/>
        </w:rPr>
        <w:t>(aankruisen wat van toepassing is):</w:t>
      </w:r>
    </w:p>
    <w:p w14:paraId="1F2F66E9" w14:textId="77777777" w:rsidR="00AB05BF" w:rsidRDefault="00AB05BF" w:rsidP="003C3DC0">
      <w:pPr>
        <w:pStyle w:val="Lijstalinea"/>
        <w:numPr>
          <w:ilvl w:val="0"/>
          <w:numId w:val="41"/>
        </w:numPr>
        <w:spacing w:line="276" w:lineRule="auto"/>
        <w:rPr>
          <w:rFonts w:ascii="Daytona Condensed Light" w:hAnsi="Daytona Condensed Light"/>
          <w:szCs w:val="20"/>
        </w:rPr>
      </w:pPr>
      <w:r w:rsidRPr="00C849D3">
        <w:rPr>
          <w:rFonts w:ascii="Daytona Condensed Light" w:hAnsi="Daytona Condensed Light"/>
          <w:szCs w:val="20"/>
        </w:rPr>
        <w:t xml:space="preserve">het beoordelen of </w:t>
      </w:r>
      <w:r>
        <w:rPr>
          <w:rFonts w:ascii="Daytona Condensed Light" w:hAnsi="Daytona Condensed Light"/>
          <w:szCs w:val="20"/>
        </w:rPr>
        <w:t xml:space="preserve">het </w:t>
      </w:r>
      <w:r w:rsidRPr="00C849D3">
        <w:rPr>
          <w:rFonts w:ascii="Daytona Condensed Light" w:hAnsi="Daytona Condensed Light"/>
          <w:szCs w:val="20"/>
        </w:rPr>
        <w:t xml:space="preserve">de door Aannemer </w:t>
      </w:r>
      <w:r>
        <w:rPr>
          <w:rFonts w:ascii="Daytona Condensed Light" w:hAnsi="Daytona Condensed Light"/>
          <w:szCs w:val="20"/>
        </w:rPr>
        <w:t>in de</w:t>
      </w:r>
      <w:r w:rsidRPr="00C849D3">
        <w:rPr>
          <w:rFonts w:ascii="Daytona Condensed Light" w:hAnsi="Daytona Condensed Light"/>
          <w:szCs w:val="20"/>
        </w:rPr>
        <w:t xml:space="preserve"> projectdocumenten </w:t>
      </w:r>
      <w:r>
        <w:rPr>
          <w:rFonts w:ascii="Daytona Condensed Light" w:hAnsi="Daytona Condensed Light"/>
          <w:szCs w:val="20"/>
        </w:rPr>
        <w:t>omschreven bouwwerk</w:t>
      </w:r>
      <w:r w:rsidRPr="00C849D3">
        <w:rPr>
          <w:rFonts w:ascii="Daytona Condensed Light" w:hAnsi="Daytona Condensed Light"/>
          <w:szCs w:val="20"/>
        </w:rPr>
        <w:t xml:space="preserve"> </w:t>
      </w:r>
      <w:r>
        <w:rPr>
          <w:rFonts w:ascii="Daytona Condensed Light" w:hAnsi="Daytona Condensed Light"/>
          <w:szCs w:val="20"/>
        </w:rPr>
        <w:t xml:space="preserve">voldoet aan de bouwtechnische eisen zoals beschreven in het Besluit bouwwerken leefomgeving </w:t>
      </w:r>
      <w:r w:rsidRPr="00C849D3">
        <w:rPr>
          <w:rFonts w:ascii="Daytona Condensed Light" w:hAnsi="Daytona Condensed Light"/>
          <w:szCs w:val="20"/>
        </w:rPr>
        <w:t>inclusief toets op constructieve veiligheid;</w:t>
      </w:r>
    </w:p>
    <w:p w14:paraId="49AA2953" w14:textId="791BCE7F" w:rsidR="0079737E" w:rsidRDefault="0079737E" w:rsidP="003C3DC0">
      <w:pPr>
        <w:pStyle w:val="Lijstalinea"/>
        <w:numPr>
          <w:ilvl w:val="0"/>
          <w:numId w:val="41"/>
        </w:numPr>
        <w:spacing w:line="276" w:lineRule="auto"/>
        <w:rPr>
          <w:rFonts w:ascii="Daytona Condensed Light" w:hAnsi="Daytona Condensed Light"/>
          <w:szCs w:val="20"/>
        </w:rPr>
      </w:pPr>
      <w:r w:rsidRPr="00C849D3">
        <w:rPr>
          <w:rFonts w:ascii="Daytona Condensed Light" w:hAnsi="Daytona Condensed Light"/>
          <w:szCs w:val="20"/>
        </w:rPr>
        <w:t>het desgevraagd ondersteunen van Aannemer bij het samenstellen van het</w:t>
      </w:r>
      <w:r>
        <w:rPr>
          <w:rFonts w:ascii="Daytona Condensed Light" w:hAnsi="Daytona Condensed Light"/>
          <w:szCs w:val="20"/>
        </w:rPr>
        <w:t xml:space="preserve"> d</w:t>
      </w:r>
      <w:r w:rsidRPr="00C849D3">
        <w:rPr>
          <w:rFonts w:ascii="Daytona Condensed Light" w:hAnsi="Daytona Condensed Light"/>
          <w:szCs w:val="20"/>
        </w:rPr>
        <w:t xml:space="preserve">ossier bevoegd gezag, zoals bedoeld in </w:t>
      </w:r>
      <w:r w:rsidRPr="009C3AAF">
        <w:rPr>
          <w:rFonts w:ascii="Daytona Condensed Light" w:hAnsi="Daytona Condensed Light"/>
          <w:szCs w:val="20"/>
        </w:rPr>
        <w:t>artikel 7ab lid 4 Woningwet;</w:t>
      </w:r>
    </w:p>
    <w:p w14:paraId="7293D8EE" w14:textId="1B2585BD" w:rsidR="0079737E" w:rsidRPr="00C849D3" w:rsidRDefault="006E1419" w:rsidP="003C3DC0">
      <w:pPr>
        <w:pStyle w:val="Lijstalinea"/>
        <w:numPr>
          <w:ilvl w:val="0"/>
          <w:numId w:val="41"/>
        </w:numPr>
        <w:spacing w:line="276" w:lineRule="auto"/>
        <w:rPr>
          <w:rFonts w:ascii="Daytona Condensed Light" w:hAnsi="Daytona Condensed Light"/>
          <w:szCs w:val="20"/>
        </w:rPr>
      </w:pPr>
      <w:r>
        <w:rPr>
          <w:rFonts w:ascii="Daytona Condensed Light" w:hAnsi="Daytona Condensed Light"/>
          <w:szCs w:val="20"/>
        </w:rPr>
        <w:t xml:space="preserve">het </w:t>
      </w:r>
      <w:r w:rsidR="002E431B">
        <w:rPr>
          <w:rFonts w:ascii="Daytona Condensed Light" w:hAnsi="Daytona Condensed Light"/>
          <w:szCs w:val="20"/>
        </w:rPr>
        <w:t>toetsen</w:t>
      </w:r>
      <w:r>
        <w:rPr>
          <w:rFonts w:ascii="Daytona Condensed Light" w:hAnsi="Daytona Condensed Light"/>
          <w:szCs w:val="20"/>
        </w:rPr>
        <w:t xml:space="preserve"> van </w:t>
      </w:r>
      <w:r w:rsidR="00FC384E">
        <w:rPr>
          <w:rFonts w:ascii="Daytona Condensed Light" w:hAnsi="Daytona Condensed Light"/>
          <w:szCs w:val="20"/>
        </w:rPr>
        <w:t xml:space="preserve">de uitgevoerde werkzaamheden aan de </w:t>
      </w:r>
      <w:r w:rsidR="001D6467">
        <w:rPr>
          <w:rFonts w:ascii="Daytona Condensed Light" w:hAnsi="Daytona Condensed Light"/>
          <w:szCs w:val="20"/>
        </w:rPr>
        <w:t>overeenkomst tussen Aannemer en zijn opdrachtgever.</w:t>
      </w:r>
    </w:p>
    <w:p w14:paraId="4CEF3379" w14:textId="4F279A48" w:rsidR="00B91D32" w:rsidRPr="00AB05BF" w:rsidRDefault="00B91D32" w:rsidP="002736B8">
      <w:pPr>
        <w:pStyle w:val="Lijstalinea"/>
        <w:spacing w:line="276" w:lineRule="auto"/>
        <w:rPr>
          <w:rFonts w:ascii="Daytona Condensed Light" w:hAnsi="Daytona Condensed Light"/>
          <w:szCs w:val="20"/>
        </w:rPr>
      </w:pPr>
    </w:p>
    <w:p w14:paraId="0F9680B4" w14:textId="21441871"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2</w:t>
      </w:r>
      <w:r w:rsidRPr="00C849D3">
        <w:rPr>
          <w:rFonts w:ascii="Daytona Condensed Light" w:hAnsi="Daytona Condensed Light"/>
          <w:b/>
          <w:bCs/>
          <w:szCs w:val="20"/>
        </w:rPr>
        <w:t xml:space="preserve">: Toepasselijkheid </w:t>
      </w:r>
      <w:r w:rsidR="00D82A49">
        <w:rPr>
          <w:rFonts w:ascii="Daytona Condensed Light" w:hAnsi="Daytona Condensed Light"/>
          <w:b/>
          <w:bCs/>
          <w:szCs w:val="20"/>
        </w:rPr>
        <w:t>raamovereenkomst</w:t>
      </w:r>
      <w:r w:rsidRPr="00C849D3">
        <w:rPr>
          <w:rFonts w:ascii="Daytona Condensed Light" w:hAnsi="Daytona Condensed Light"/>
          <w:b/>
          <w:bCs/>
          <w:szCs w:val="20"/>
        </w:rPr>
        <w:t xml:space="preserve"> met Bijlagen</w:t>
      </w:r>
    </w:p>
    <w:p w14:paraId="1BD42168" w14:textId="4C6A6A09"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Op deze </w:t>
      </w:r>
      <w:r w:rsidR="00D82A49">
        <w:rPr>
          <w:rFonts w:ascii="Daytona Condensed Light" w:hAnsi="Daytona Condensed Light"/>
          <w:szCs w:val="20"/>
        </w:rPr>
        <w:t>projectopdracht</w:t>
      </w:r>
      <w:r w:rsidRPr="00C849D3">
        <w:rPr>
          <w:rFonts w:ascii="Daytona Condensed Light" w:hAnsi="Daytona Condensed Light"/>
          <w:szCs w:val="20"/>
        </w:rPr>
        <w:t xml:space="preserve"> is het bepaalde in de </w:t>
      </w:r>
      <w:r w:rsidR="00D82A49">
        <w:rPr>
          <w:rFonts w:ascii="Daytona Condensed Light" w:hAnsi="Daytona Condensed Light"/>
          <w:szCs w:val="20"/>
        </w:rPr>
        <w:t>raamovereenkomst</w:t>
      </w:r>
      <w:r w:rsidRPr="00C849D3">
        <w:rPr>
          <w:rFonts w:ascii="Daytona Condensed Light" w:hAnsi="Daytona Condensed Light"/>
          <w:szCs w:val="20"/>
        </w:rPr>
        <w:t xml:space="preserve"> met </w:t>
      </w:r>
      <w:r w:rsidR="004B7C8E">
        <w:rPr>
          <w:rFonts w:ascii="Daytona Condensed Light" w:hAnsi="Daytona Condensed Light"/>
          <w:szCs w:val="20"/>
        </w:rPr>
        <w:t>b</w:t>
      </w:r>
      <w:r w:rsidRPr="00C849D3">
        <w:rPr>
          <w:rFonts w:ascii="Daytona Condensed Light" w:hAnsi="Daytona Condensed Light"/>
          <w:szCs w:val="20"/>
        </w:rPr>
        <w:t xml:space="preserve">ijlagen onverkort van toepassing, tenzij hiervan uitdrukkelijk schriftelijk tussen </w:t>
      </w:r>
      <w:r w:rsidR="004B7C8E">
        <w:rPr>
          <w:rFonts w:ascii="Daytona Condensed Light" w:hAnsi="Daytona Condensed Light"/>
          <w:szCs w:val="20"/>
        </w:rPr>
        <w:t>p</w:t>
      </w:r>
      <w:r w:rsidRPr="00C849D3">
        <w:rPr>
          <w:rFonts w:ascii="Daytona Condensed Light" w:hAnsi="Daytona Condensed Light"/>
          <w:szCs w:val="20"/>
        </w:rPr>
        <w:t xml:space="preserve">artijen is afgeweken. </w:t>
      </w:r>
      <w:r w:rsidRPr="00C849D3">
        <w:rPr>
          <w:rFonts w:ascii="Daytona Condensed Light" w:hAnsi="Daytona Condensed Light"/>
          <w:szCs w:val="20"/>
        </w:rPr>
        <w:br/>
      </w:r>
      <w:r w:rsidRPr="00C849D3">
        <w:rPr>
          <w:rFonts w:ascii="Daytona Condensed Light" w:hAnsi="Daytona Condensed Light"/>
          <w:szCs w:val="20"/>
        </w:rPr>
        <w:br/>
      </w:r>
      <w:r w:rsidRPr="00C849D3">
        <w:rPr>
          <w:rFonts w:ascii="Daytona Condensed Light" w:hAnsi="Daytona Condensed Light"/>
          <w:b/>
          <w:bCs/>
          <w:szCs w:val="20"/>
        </w:rPr>
        <w:t xml:space="preserve">Artikel </w:t>
      </w:r>
      <w:r w:rsidR="00FB3B06">
        <w:rPr>
          <w:rFonts w:ascii="Daytona Condensed Light" w:hAnsi="Daytona Condensed Light"/>
          <w:b/>
          <w:bCs/>
          <w:szCs w:val="20"/>
        </w:rPr>
        <w:t>3</w:t>
      </w:r>
      <w:r w:rsidRPr="00C849D3">
        <w:rPr>
          <w:rFonts w:ascii="Daytona Condensed Light" w:hAnsi="Daytona Condensed Light"/>
          <w:b/>
          <w:bCs/>
          <w:szCs w:val="20"/>
        </w:rPr>
        <w:t xml:space="preserve">: Informatie van </w:t>
      </w:r>
      <w:r w:rsidR="00DB1072" w:rsidRPr="00C849D3">
        <w:rPr>
          <w:rFonts w:ascii="Daytona Condensed Light" w:hAnsi="Daytona Condensed Light"/>
          <w:b/>
          <w:bCs/>
          <w:szCs w:val="20"/>
        </w:rPr>
        <w:t>Aannemer</w:t>
      </w:r>
    </w:p>
    <w:p w14:paraId="3412461C" w14:textId="46BE20EC" w:rsidR="00B91D32" w:rsidRPr="00C849D3" w:rsidRDefault="00E6096F" w:rsidP="00095693">
      <w:pPr>
        <w:spacing w:line="276" w:lineRule="auto"/>
        <w:rPr>
          <w:rFonts w:ascii="Daytona Condensed Light" w:hAnsi="Daytona Condensed Light"/>
          <w:i/>
          <w:iCs/>
          <w:szCs w:val="20"/>
        </w:rPr>
      </w:pPr>
      <w:r w:rsidRPr="00C849D3">
        <w:rPr>
          <w:rFonts w:ascii="Daytona Condensed Light" w:hAnsi="Daytona Condensed Light"/>
          <w:szCs w:val="20"/>
        </w:rPr>
        <w:t xml:space="preserve">Aannemer verstrekt de volgende documenten aan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w:t>
      </w:r>
      <w:r w:rsidR="00A409FF" w:rsidRPr="00C849D3">
        <w:rPr>
          <w:rFonts w:ascii="Daytona Condensed Light" w:hAnsi="Daytona Condensed Light"/>
          <w:i/>
          <w:iCs/>
          <w:szCs w:val="20"/>
        </w:rPr>
        <w:t xml:space="preserve"> [aankruisen wat van toepassing is]</w:t>
      </w:r>
    </w:p>
    <w:p w14:paraId="48F49778" w14:textId="3C4DF2EC" w:rsidR="00B77BA4" w:rsidRDefault="00B8039E" w:rsidP="00095693">
      <w:pPr>
        <w:pStyle w:val="Lijstalinea"/>
        <w:numPr>
          <w:ilvl w:val="0"/>
          <w:numId w:val="25"/>
        </w:numPr>
        <w:spacing w:line="276" w:lineRule="auto"/>
        <w:rPr>
          <w:rFonts w:ascii="Daytona Condensed Light" w:hAnsi="Daytona Condensed Light"/>
          <w:szCs w:val="20"/>
        </w:rPr>
      </w:pPr>
      <w:r>
        <w:rPr>
          <w:rFonts w:ascii="Daytona Condensed Light" w:hAnsi="Daytona Condensed Light"/>
          <w:szCs w:val="20"/>
        </w:rPr>
        <w:t>r</w:t>
      </w:r>
      <w:r w:rsidRPr="0046441C">
        <w:rPr>
          <w:rFonts w:ascii="Daytona Condensed Light" w:hAnsi="Daytona Condensed Light"/>
          <w:szCs w:val="20"/>
        </w:rPr>
        <w:t>elevante projectdocumenten conform</w:t>
      </w:r>
      <w:r w:rsidR="00753190">
        <w:rPr>
          <w:rFonts w:ascii="Daytona Condensed Light" w:hAnsi="Daytona Condensed Light"/>
          <w:szCs w:val="20"/>
        </w:rPr>
        <w:t xml:space="preserve"> bijgevoegde</w:t>
      </w:r>
      <w:r w:rsidRPr="0046441C">
        <w:rPr>
          <w:rFonts w:ascii="Daytona Condensed Light" w:hAnsi="Daytona Condensed Light"/>
          <w:szCs w:val="20"/>
        </w:rPr>
        <w:t xml:space="preserve"> documentenlijst </w:t>
      </w:r>
      <w:r w:rsidR="00F064E2" w:rsidRPr="0046441C">
        <w:rPr>
          <w:rFonts w:ascii="Daytona Condensed Light" w:hAnsi="Daytona Condensed Light"/>
          <w:szCs w:val="20"/>
        </w:rPr>
        <w:t>waaronder een indicatieve planning</w:t>
      </w:r>
      <w:r w:rsidR="004C4F17">
        <w:rPr>
          <w:rFonts w:ascii="Daytona Condensed Light" w:hAnsi="Daytona Condensed Light"/>
          <w:szCs w:val="20"/>
        </w:rPr>
        <w:t xml:space="preserve"> met tenminste de</w:t>
      </w:r>
      <w:r w:rsidR="003F0245">
        <w:rPr>
          <w:rFonts w:ascii="Daytona Condensed Light" w:hAnsi="Daytona Condensed Light"/>
          <w:szCs w:val="20"/>
        </w:rPr>
        <w:t xml:space="preserve"> verwachte</w:t>
      </w:r>
      <w:r w:rsidR="004C4F17">
        <w:rPr>
          <w:rFonts w:ascii="Daytona Condensed Light" w:hAnsi="Daytona Condensed Light"/>
          <w:szCs w:val="20"/>
        </w:rPr>
        <w:t xml:space="preserve"> begindatum en de einddatum van de bouwactiviteiten</w:t>
      </w:r>
    </w:p>
    <w:p w14:paraId="3C1863E8" w14:textId="674524AA" w:rsidR="00B91D32" w:rsidRPr="00C849D3" w:rsidRDefault="00B8039E" w:rsidP="00095693">
      <w:pPr>
        <w:pStyle w:val="Lijstalinea"/>
        <w:numPr>
          <w:ilvl w:val="0"/>
          <w:numId w:val="17"/>
        </w:numPr>
        <w:spacing w:line="276" w:lineRule="auto"/>
        <w:rPr>
          <w:rFonts w:ascii="Daytona Condensed Light" w:hAnsi="Daytona Condensed Light"/>
          <w:szCs w:val="20"/>
        </w:rPr>
      </w:pPr>
      <w:r>
        <w:rPr>
          <w:rFonts w:ascii="Daytona Condensed Light" w:hAnsi="Daytona Condensed Light"/>
          <w:szCs w:val="20"/>
        </w:rPr>
        <w:t>risicobeoordeling</w:t>
      </w:r>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0EBD9CEB" w14:textId="629C7442" w:rsidR="00B91D32" w:rsidRDefault="00B8039E" w:rsidP="00095693">
      <w:pPr>
        <w:pStyle w:val="Lijstalinea"/>
        <w:numPr>
          <w:ilvl w:val="0"/>
          <w:numId w:val="17"/>
        </w:numPr>
        <w:spacing w:line="276" w:lineRule="auto"/>
        <w:rPr>
          <w:rFonts w:ascii="Daytona Condensed Light" w:hAnsi="Daytona Condensed Light"/>
          <w:szCs w:val="20"/>
        </w:rPr>
      </w:pPr>
      <w:r w:rsidRPr="00140242">
        <w:rPr>
          <w:rFonts w:ascii="Daytona Condensed Light" w:hAnsi="Daytona Condensed Light"/>
          <w:szCs w:val="20"/>
        </w:rPr>
        <w:t>borgingsplan</w:t>
      </w:r>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3C57BE4E" w14:textId="4102F374" w:rsidR="002A76DF" w:rsidRPr="003C3DC0" w:rsidRDefault="00B8039E" w:rsidP="00413F1E">
      <w:pPr>
        <w:pStyle w:val="Lijstalinea"/>
        <w:numPr>
          <w:ilvl w:val="0"/>
          <w:numId w:val="17"/>
        </w:numPr>
        <w:spacing w:line="276" w:lineRule="auto"/>
        <w:rPr>
          <w:rFonts w:ascii="Daytona Condensed Light" w:hAnsi="Daytona Condensed Light"/>
          <w:szCs w:val="20"/>
        </w:rPr>
      </w:pPr>
      <w:r w:rsidRPr="007E4B85">
        <w:rPr>
          <w:rFonts w:ascii="Daytona Condensed Light" w:hAnsi="Daytona Condensed Light"/>
          <w:szCs w:val="20"/>
        </w:rPr>
        <w:t>de omgevingsvergunning (indien beschikbaar)</w:t>
      </w:r>
      <w:r w:rsidR="003C727E" w:rsidRPr="007E4B85">
        <w:rPr>
          <w:rFonts w:ascii="Daytona Condensed Light" w:hAnsi="Daytona Condensed Light"/>
          <w:szCs w:val="20"/>
        </w:rPr>
        <w:t xml:space="preserve"> en/of</w:t>
      </w:r>
      <w:r w:rsidR="00FB5F92">
        <w:rPr>
          <w:rFonts w:ascii="Daytona Condensed Light" w:hAnsi="Daytona Condensed Light"/>
          <w:szCs w:val="20"/>
        </w:rPr>
        <w:t xml:space="preserve"> </w:t>
      </w:r>
      <w:r w:rsidRPr="003C3DC0">
        <w:rPr>
          <w:rFonts w:ascii="Daytona Condensed Light" w:hAnsi="Daytona Condensed Light"/>
          <w:szCs w:val="20"/>
        </w:rPr>
        <w:t>s</w:t>
      </w:r>
      <w:r w:rsidR="008D6D6B" w:rsidRPr="003C3DC0">
        <w:rPr>
          <w:rFonts w:ascii="Daytona Condensed Light" w:hAnsi="Daytona Condensed Light"/>
          <w:szCs w:val="20"/>
        </w:rPr>
        <w:t>pecifieke omgevingseisen die van invloed zijn op het bouwplan</w:t>
      </w:r>
      <w:r w:rsidR="00FC3431" w:rsidRPr="003C3DC0">
        <w:rPr>
          <w:rFonts w:ascii="Daytona Condensed Light" w:hAnsi="Daytona Condensed Light"/>
          <w:szCs w:val="20"/>
        </w:rPr>
        <w:t xml:space="preserve">, zoals </w:t>
      </w:r>
      <w:r w:rsidR="00AF0D9A" w:rsidRPr="003C3DC0">
        <w:rPr>
          <w:rFonts w:ascii="Daytona Condensed Light" w:hAnsi="Daytona Condensed Light"/>
          <w:szCs w:val="20"/>
        </w:rPr>
        <w:t xml:space="preserve">beschreven in </w:t>
      </w:r>
      <w:r w:rsidR="00B92B01" w:rsidRPr="003C3DC0">
        <w:rPr>
          <w:rFonts w:ascii="Daytona Condensed Light" w:hAnsi="Daytona Condensed Light"/>
          <w:szCs w:val="20"/>
        </w:rPr>
        <w:t>een bouwverordening of het o</w:t>
      </w:r>
      <w:r w:rsidR="008D6D6B" w:rsidRPr="003C3DC0">
        <w:rPr>
          <w:rFonts w:ascii="Daytona Condensed Light" w:hAnsi="Daytona Condensed Light"/>
          <w:szCs w:val="20"/>
        </w:rPr>
        <w:t>mgevingsplan.</w:t>
      </w:r>
      <w:r w:rsidR="00B84F07" w:rsidRPr="003C3DC0">
        <w:rPr>
          <w:rFonts w:ascii="Daytona Condensed Light" w:hAnsi="Daytona Condensed Light"/>
          <w:szCs w:val="20"/>
        </w:rPr>
        <w:t xml:space="preserve"> </w:t>
      </w:r>
      <w:r w:rsidR="008D6D6B" w:rsidRPr="003C3DC0">
        <w:rPr>
          <w:rFonts w:ascii="Daytona Condensed Light" w:hAnsi="Daytona Condensed Light"/>
          <w:szCs w:val="20"/>
        </w:rPr>
        <w:t xml:space="preserve">Deze eisen komen </w:t>
      </w:r>
      <w:r w:rsidR="005F51DF" w:rsidRPr="003C3DC0">
        <w:rPr>
          <w:rFonts w:ascii="Daytona Condensed Light" w:hAnsi="Daytona Condensed Light"/>
          <w:szCs w:val="20"/>
        </w:rPr>
        <w:t>boven op</w:t>
      </w:r>
      <w:r w:rsidR="008D6D6B" w:rsidRPr="003C3DC0">
        <w:rPr>
          <w:rFonts w:ascii="Daytona Condensed Light" w:hAnsi="Daytona Condensed Light"/>
          <w:szCs w:val="20"/>
        </w:rPr>
        <w:t xml:space="preserve"> de generieke eisen in het </w:t>
      </w:r>
      <w:r w:rsidR="0081225B" w:rsidRPr="003C3DC0">
        <w:rPr>
          <w:rFonts w:ascii="Daytona Condensed Light" w:hAnsi="Daytona Condensed Light"/>
          <w:szCs w:val="20"/>
        </w:rPr>
        <w:t>Besluit bouwwerken leefomgeving</w:t>
      </w:r>
      <w:r w:rsidR="00B84F07" w:rsidRPr="003C3DC0">
        <w:rPr>
          <w:rFonts w:ascii="Daytona Condensed Light" w:hAnsi="Daytona Condensed Light"/>
          <w:szCs w:val="20"/>
        </w:rPr>
        <w:t>.</w:t>
      </w:r>
    </w:p>
    <w:p w14:paraId="3DFC0258" w14:textId="77777777" w:rsidR="00EA44AE" w:rsidRPr="00C849D3" w:rsidRDefault="00EA44AE" w:rsidP="00095693">
      <w:pPr>
        <w:spacing w:line="276" w:lineRule="auto"/>
        <w:rPr>
          <w:rFonts w:ascii="Daytona Condensed Light" w:hAnsi="Daytona Condensed Light"/>
          <w:szCs w:val="20"/>
        </w:rPr>
      </w:pPr>
    </w:p>
    <w:p w14:paraId="6B5C386E" w14:textId="77777777" w:rsidR="004C4F17" w:rsidRDefault="004C4F17" w:rsidP="00095693">
      <w:pPr>
        <w:spacing w:line="276" w:lineRule="auto"/>
        <w:rPr>
          <w:rFonts w:ascii="Daytona Condensed Light" w:hAnsi="Daytona Condensed Light"/>
          <w:b/>
          <w:bCs/>
          <w:szCs w:val="20"/>
        </w:rPr>
      </w:pPr>
    </w:p>
    <w:p w14:paraId="3988E4DB" w14:textId="77777777" w:rsidR="00FB3B06" w:rsidRDefault="00FB3B06" w:rsidP="00095693">
      <w:pPr>
        <w:spacing w:line="276" w:lineRule="auto"/>
        <w:rPr>
          <w:rFonts w:ascii="Daytona Condensed Light" w:hAnsi="Daytona Condensed Light"/>
          <w:b/>
          <w:bCs/>
          <w:szCs w:val="20"/>
        </w:rPr>
      </w:pPr>
    </w:p>
    <w:p w14:paraId="64B52F49" w14:textId="5AC7A3E6"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b/>
          <w:bCs/>
          <w:szCs w:val="20"/>
        </w:rPr>
        <w:t xml:space="preserve">Artikel </w:t>
      </w:r>
      <w:r w:rsidR="00347845">
        <w:rPr>
          <w:rFonts w:ascii="Daytona Condensed Light" w:hAnsi="Daytona Condensed Light"/>
          <w:b/>
          <w:bCs/>
          <w:szCs w:val="20"/>
        </w:rPr>
        <w:t>4</w:t>
      </w:r>
      <w:r>
        <w:rPr>
          <w:rFonts w:ascii="Daytona Condensed Light" w:hAnsi="Daytona Condensed Light"/>
          <w:b/>
          <w:bCs/>
          <w:szCs w:val="20"/>
        </w:rPr>
        <w:t xml:space="preserve">: </w:t>
      </w:r>
      <w:r w:rsidRPr="00C849D3">
        <w:rPr>
          <w:rFonts w:ascii="Daytona Condensed Light" w:hAnsi="Daytona Condensed Light"/>
          <w:b/>
          <w:bCs/>
          <w:szCs w:val="20"/>
        </w:rPr>
        <w:t>Contactpersonen</w:t>
      </w:r>
      <w:r w:rsidRPr="00C849D3">
        <w:rPr>
          <w:rFonts w:ascii="Daytona Condensed Light" w:hAnsi="Daytona Condensed Light"/>
          <w:b/>
          <w:bCs/>
          <w:szCs w:val="20"/>
        </w:rPr>
        <w:br/>
      </w:r>
      <w:r w:rsidRPr="00C849D3">
        <w:rPr>
          <w:rFonts w:ascii="Daytona Condensed Light" w:hAnsi="Daytona Condensed Light"/>
          <w:szCs w:val="20"/>
        </w:rPr>
        <w:t xml:space="preserve">Voor de uitvoering van deze </w:t>
      </w:r>
      <w:r w:rsidR="00D82A49">
        <w:rPr>
          <w:rFonts w:ascii="Daytona Condensed Light" w:hAnsi="Daytona Condensed Light"/>
          <w:szCs w:val="20"/>
        </w:rPr>
        <w:t>projectopdracht</w:t>
      </w:r>
      <w:r w:rsidRPr="00C849D3">
        <w:rPr>
          <w:rFonts w:ascii="Daytona Condensed Light" w:hAnsi="Daytona Condensed Light"/>
          <w:szCs w:val="20"/>
        </w:rPr>
        <w:t xml:space="preserve"> worden (in eerste instantie) de volgende contactpersonen aangewezen. </w:t>
      </w:r>
    </w:p>
    <w:p w14:paraId="1CEB789D" w14:textId="77777777"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D953B1" w:rsidRPr="00C849D3">
        <w:rPr>
          <w:rFonts w:ascii="Daytona Condensed Light" w:hAnsi="Daytona Condensed Light"/>
          <w:szCs w:val="20"/>
        </w:rPr>
        <w:t>Aannemer</w:t>
      </w:r>
      <w:r w:rsidRPr="00C849D3">
        <w:rPr>
          <w:rFonts w:ascii="Daytona Condensed Light" w:hAnsi="Daytona Condensed Light"/>
          <w:szCs w:val="20"/>
        </w:rPr>
        <w:t>: [@@@]</w:t>
      </w:r>
    </w:p>
    <w:p w14:paraId="62B546EA" w14:textId="4394DBF4" w:rsidR="00FB3B0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0246F4" w:rsidRPr="00C849D3">
        <w:rPr>
          <w:rFonts w:ascii="Daytona Condensed Light" w:hAnsi="Daytona Condensed Light"/>
          <w:szCs w:val="20"/>
        </w:rPr>
        <w:t>Kwaliteitsborger</w:t>
      </w:r>
      <w:r w:rsidRPr="00C849D3">
        <w:rPr>
          <w:rFonts w:ascii="Daytona Condensed Light" w:hAnsi="Daytona Condensed Light"/>
          <w:szCs w:val="20"/>
        </w:rPr>
        <w:t>: [@@@]</w:t>
      </w:r>
    </w:p>
    <w:p w14:paraId="3FAB0601" w14:textId="77777777" w:rsidR="000246F4" w:rsidRPr="00C849D3" w:rsidRDefault="000246F4" w:rsidP="00095693">
      <w:pPr>
        <w:spacing w:line="276" w:lineRule="auto"/>
        <w:rPr>
          <w:rFonts w:ascii="Daytona Condensed Light" w:hAnsi="Daytona Condensed Light"/>
          <w:szCs w:val="20"/>
        </w:rPr>
      </w:pPr>
    </w:p>
    <w:p w14:paraId="11D15B12" w14:textId="569B64D3"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347845">
        <w:rPr>
          <w:rFonts w:ascii="Daytona Condensed Light" w:hAnsi="Daytona Condensed Light"/>
          <w:b/>
          <w:bCs/>
          <w:szCs w:val="20"/>
        </w:rPr>
        <w:t>5</w:t>
      </w:r>
      <w:r w:rsidRPr="008A14E4">
        <w:rPr>
          <w:rFonts w:ascii="Daytona Condensed Light" w:hAnsi="Daytona Condensed Light"/>
          <w:b/>
          <w:bCs/>
          <w:szCs w:val="20"/>
        </w:rPr>
        <w:t>: Tijd en plaats van overleg, frequentie</w:t>
      </w:r>
    </w:p>
    <w:p w14:paraId="279F7B3C" w14:textId="47A20549"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1.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plaats [aantal] keer per [week/maand]. Plaats van het overleg zal zijn: [vul in]</w:t>
      </w:r>
    </w:p>
    <w:p w14:paraId="4E3BB5F0" w14:textId="29F9F044"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2. Van ieder overleg worden notulen gemaakt door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welke voorafgaand aan het volgend overleg ter goedkeuring worden voorgelegd aan </w:t>
      </w:r>
      <w:r w:rsidR="00DB1072" w:rsidRPr="008A14E4">
        <w:rPr>
          <w:rFonts w:ascii="Daytona Condensed Light" w:hAnsi="Daytona Condensed Light"/>
          <w:szCs w:val="20"/>
        </w:rPr>
        <w:t>Aannemer</w:t>
      </w:r>
      <w:r w:rsidRPr="008A14E4">
        <w:rPr>
          <w:rFonts w:ascii="Daytona Condensed Light" w:hAnsi="Daytona Condensed Light"/>
          <w:szCs w:val="20"/>
        </w:rPr>
        <w:t>.</w:t>
      </w:r>
    </w:p>
    <w:p w14:paraId="4A3D4697" w14:textId="177F8F88"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3.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voorts zo vaak voor als benodigd is in verband met relevante constateringen betreffende de bouw van het </w:t>
      </w:r>
      <w:r w:rsidR="00D82A49" w:rsidRPr="008A14E4">
        <w:rPr>
          <w:rFonts w:ascii="Daytona Condensed Light" w:hAnsi="Daytona Condensed Light"/>
          <w:szCs w:val="20"/>
        </w:rPr>
        <w:t>bouwwerk</w:t>
      </w:r>
      <w:r w:rsidRPr="008A14E4">
        <w:rPr>
          <w:rFonts w:ascii="Daytona Condensed Light" w:hAnsi="Daytona Condensed Light"/>
          <w:szCs w:val="20"/>
        </w:rPr>
        <w:t>.</w:t>
      </w:r>
    </w:p>
    <w:p w14:paraId="6F4B78FD" w14:textId="70D8FA42" w:rsidR="0076137C"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4. Kwaliteitsborger zal </w:t>
      </w:r>
      <w:r w:rsidR="001D0E76" w:rsidRPr="008A14E4">
        <w:rPr>
          <w:rFonts w:ascii="Daytona Condensed Light" w:hAnsi="Daytona Condensed Light"/>
          <w:szCs w:val="20"/>
        </w:rPr>
        <w:t>p</w:t>
      </w:r>
      <w:r w:rsidR="008F5361" w:rsidRPr="008A14E4">
        <w:rPr>
          <w:rFonts w:ascii="Daytona Condensed Light" w:hAnsi="Daytona Condensed Light"/>
          <w:szCs w:val="20"/>
        </w:rPr>
        <w:t>eriodiek</w:t>
      </w:r>
      <w:r w:rsidR="001D0E76" w:rsidRPr="008A14E4">
        <w:rPr>
          <w:rFonts w:ascii="Daytona Condensed Light" w:hAnsi="Daytona Condensed Light"/>
          <w:szCs w:val="20"/>
        </w:rPr>
        <w:t xml:space="preserve"> een </w:t>
      </w:r>
      <w:r w:rsidR="008F5361" w:rsidRPr="008A14E4">
        <w:rPr>
          <w:rFonts w:ascii="Daytona Condensed Light" w:hAnsi="Daytona Condensed Light"/>
          <w:szCs w:val="20"/>
        </w:rPr>
        <w:t>rapportage verstrekken</w:t>
      </w:r>
      <w:r w:rsidR="001D0E76" w:rsidRPr="008A14E4">
        <w:rPr>
          <w:rFonts w:ascii="Daytona Condensed Light" w:hAnsi="Daytona Condensed Light"/>
          <w:szCs w:val="20"/>
        </w:rPr>
        <w:t xml:space="preserve"> op de volgende momenten: [vul in]</w:t>
      </w:r>
    </w:p>
    <w:p w14:paraId="09244798" w14:textId="29A424BC" w:rsidR="00131BB0"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br/>
        <w:t xml:space="preserve">Artikel </w:t>
      </w:r>
      <w:r w:rsidR="00FE7797">
        <w:rPr>
          <w:rFonts w:ascii="Daytona Condensed Light" w:hAnsi="Daytona Condensed Light"/>
          <w:b/>
          <w:bCs/>
          <w:szCs w:val="20"/>
        </w:rPr>
        <w:t>6</w:t>
      </w:r>
      <w:r w:rsidRPr="008A14E4">
        <w:rPr>
          <w:rFonts w:ascii="Daytona Condensed Light" w:hAnsi="Daytona Condensed Light"/>
          <w:b/>
          <w:bCs/>
          <w:szCs w:val="20"/>
        </w:rPr>
        <w:t>: Onafhankelijkheid Kwaliteitsborger</w:t>
      </w:r>
      <w:r w:rsidR="001C674C">
        <w:rPr>
          <w:rFonts w:ascii="Daytona Condensed Light" w:hAnsi="Daytona Condensed Light"/>
          <w:b/>
          <w:bCs/>
          <w:szCs w:val="20"/>
        </w:rPr>
        <w:t xml:space="preserve"> en Aannemer</w:t>
      </w:r>
      <w:r w:rsidRPr="008A14E4">
        <w:rPr>
          <w:rFonts w:ascii="Daytona Condensed Light" w:hAnsi="Daytona Condensed Light"/>
          <w:b/>
          <w:bCs/>
          <w:szCs w:val="20"/>
        </w:rPr>
        <w:br/>
      </w:r>
      <w:r w:rsidR="00B65E69">
        <w:rPr>
          <w:rFonts w:ascii="Daytona Condensed Light" w:hAnsi="Daytona Condensed Light"/>
          <w:szCs w:val="20"/>
        </w:rPr>
        <w:t xml:space="preserve">Zowel Aannemer als </w:t>
      </w:r>
      <w:r w:rsidRPr="008A14E4">
        <w:rPr>
          <w:rFonts w:ascii="Daytona Condensed Light" w:hAnsi="Daytona Condensed Light"/>
          <w:szCs w:val="20"/>
        </w:rPr>
        <w:t>Kwaliteitsborge</w:t>
      </w:r>
      <w:r w:rsidR="00AE7BCC" w:rsidRPr="008A14E4">
        <w:rPr>
          <w:rFonts w:ascii="Daytona Condensed Light" w:hAnsi="Daytona Condensed Light"/>
          <w:szCs w:val="20"/>
        </w:rPr>
        <w:t>r</w:t>
      </w:r>
      <w:r w:rsidRPr="008A14E4">
        <w:rPr>
          <w:rFonts w:ascii="Daytona Condensed Light" w:hAnsi="Daytona Condensed Light"/>
          <w:szCs w:val="20"/>
        </w:rPr>
        <w:t xml:space="preserve"> </w:t>
      </w:r>
      <w:r w:rsidR="00B65E69">
        <w:rPr>
          <w:rFonts w:ascii="Daytona Condensed Light" w:hAnsi="Daytona Condensed Light"/>
          <w:szCs w:val="20"/>
        </w:rPr>
        <w:t xml:space="preserve">verklaren dat Kwaliteitsborger </w:t>
      </w:r>
      <w:r w:rsidRPr="008A14E4">
        <w:rPr>
          <w:rFonts w:ascii="Daytona Condensed Light" w:hAnsi="Daytona Condensed Light"/>
          <w:szCs w:val="20"/>
        </w:rPr>
        <w:t xml:space="preserve">geen enkele betrokkenheid </w:t>
      </w:r>
      <w:r w:rsidR="00B65E69" w:rsidRPr="008A14E4">
        <w:rPr>
          <w:rFonts w:ascii="Daytona Condensed Light" w:hAnsi="Daytona Condensed Light"/>
          <w:szCs w:val="20"/>
        </w:rPr>
        <w:t>he</w:t>
      </w:r>
      <w:r w:rsidR="00B65E69">
        <w:rPr>
          <w:rFonts w:ascii="Daytona Condensed Light" w:hAnsi="Daytona Condensed Light"/>
          <w:szCs w:val="20"/>
        </w:rPr>
        <w:t xml:space="preserve">eft </w:t>
      </w:r>
      <w:r w:rsidRPr="008A14E4">
        <w:rPr>
          <w:rFonts w:ascii="Daytona Condensed Light" w:hAnsi="Daytona Condensed Light"/>
          <w:szCs w:val="20"/>
        </w:rPr>
        <w:t xml:space="preserve">bij het </w:t>
      </w:r>
      <w:r w:rsidR="00D82A49" w:rsidRPr="008A14E4">
        <w:rPr>
          <w:rFonts w:ascii="Daytona Condensed Light" w:hAnsi="Daytona Condensed Light"/>
          <w:szCs w:val="20"/>
        </w:rPr>
        <w:t>bouwwerk</w:t>
      </w:r>
      <w:r w:rsidRPr="008A14E4">
        <w:rPr>
          <w:rFonts w:ascii="Daytona Condensed Light" w:hAnsi="Daytona Condensed Light"/>
          <w:szCs w:val="20"/>
        </w:rPr>
        <w:t xml:space="preserve"> (financieel, juridisch, organisatorisch), anders dan door de</w:t>
      </w:r>
      <w:r w:rsidR="00B65E69">
        <w:rPr>
          <w:rFonts w:ascii="Daytona Condensed Light" w:hAnsi="Daytona Condensed Light"/>
          <w:szCs w:val="20"/>
        </w:rPr>
        <w:t>ze</w:t>
      </w:r>
      <w:r w:rsidRPr="008A14E4">
        <w:rPr>
          <w:rFonts w:ascii="Daytona Condensed Light" w:hAnsi="Daytona Condensed Light"/>
          <w:szCs w:val="20"/>
        </w:rPr>
        <w:t xml:space="preserv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Dit geldt ook voor eventueel door Kwaliteitsborger in te zetten hulppersonen. </w:t>
      </w:r>
      <w:r w:rsidRPr="008A14E4">
        <w:rPr>
          <w:rFonts w:ascii="Daytona Condensed Light" w:hAnsi="Daytona Condensed Light"/>
          <w:b/>
          <w:bCs/>
          <w:szCs w:val="20"/>
        </w:rPr>
        <w:br/>
      </w:r>
    </w:p>
    <w:p w14:paraId="4B36135A" w14:textId="48D910D7"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FE7797">
        <w:rPr>
          <w:rFonts w:ascii="Daytona Condensed Light" w:hAnsi="Daytona Condensed Light"/>
          <w:b/>
          <w:bCs/>
          <w:szCs w:val="20"/>
        </w:rPr>
        <w:t>7</w:t>
      </w:r>
      <w:r w:rsidRPr="008A14E4">
        <w:rPr>
          <w:rFonts w:ascii="Daytona Condensed Light" w:hAnsi="Daytona Condensed Light"/>
          <w:b/>
          <w:bCs/>
          <w:szCs w:val="20"/>
        </w:rPr>
        <w:t>: Honorarium</w:t>
      </w:r>
    </w:p>
    <w:p w14:paraId="2A7972D7" w14:textId="4A67EC66" w:rsidR="00A950DA"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Als vergoeding voor het vervullen van haar verplichtingen op grond van deze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betaalt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aan </w:t>
      </w:r>
      <w:r w:rsidR="00DB1072" w:rsidRPr="008A14E4">
        <w:rPr>
          <w:rFonts w:ascii="Daytona Condensed Light" w:hAnsi="Daytona Condensed Light"/>
          <w:szCs w:val="20"/>
        </w:rPr>
        <w:t>Kwaliteitsborger</w:t>
      </w:r>
      <w:r w:rsidR="00056356">
        <w:rPr>
          <w:rFonts w:ascii="Daytona Condensed Light" w:hAnsi="Daytona Condensed Light"/>
          <w:szCs w:val="20"/>
        </w:rPr>
        <w:t>:</w:t>
      </w:r>
    </w:p>
    <w:p w14:paraId="6EEC4DEE" w14:textId="1DD0552C" w:rsidR="000F36E7" w:rsidRPr="008A14E4" w:rsidRDefault="00B8039E" w:rsidP="00095693">
      <w:pPr>
        <w:pStyle w:val="Lijstalinea"/>
        <w:numPr>
          <w:ilvl w:val="0"/>
          <w:numId w:val="18"/>
        </w:numPr>
        <w:spacing w:line="276" w:lineRule="auto"/>
        <w:rPr>
          <w:rFonts w:ascii="Daytona Condensed Light" w:hAnsi="Daytona Condensed Light"/>
          <w:szCs w:val="20"/>
        </w:rPr>
      </w:pPr>
      <w:r w:rsidRPr="008A14E4">
        <w:rPr>
          <w:rFonts w:ascii="Daytona Condensed Light" w:hAnsi="Daytona Condensed Light"/>
          <w:szCs w:val="20"/>
        </w:rPr>
        <w:t xml:space="preserve">het volgende honorarium [€*]]. </w:t>
      </w:r>
      <w:r w:rsidR="00A950DA" w:rsidRPr="008A14E4">
        <w:rPr>
          <w:rFonts w:ascii="Daytona Condensed Light" w:hAnsi="Daytona Condensed Light"/>
          <w:szCs w:val="20"/>
        </w:rPr>
        <w:t xml:space="preserve">Het honorarium is vast en zal derhalve niet worden geïndexeerd tot en met het einde van de </w:t>
      </w:r>
      <w:r w:rsidR="00D82A49" w:rsidRPr="008A14E4">
        <w:rPr>
          <w:rFonts w:ascii="Daytona Condensed Light" w:hAnsi="Daytona Condensed Light"/>
          <w:szCs w:val="20"/>
        </w:rPr>
        <w:t>projectopdracht</w:t>
      </w:r>
      <w:r w:rsidRPr="008A14E4">
        <w:rPr>
          <w:rFonts w:ascii="Daytona Condensed Light" w:hAnsi="Daytona Condensed Light"/>
          <w:szCs w:val="20"/>
        </w:rPr>
        <w:t>. Dit honorarium wordt betaald volgens onderstaand schema:</w:t>
      </w:r>
    </w:p>
    <w:p w14:paraId="4BA9AD0B" w14:textId="2DB1AAB8" w:rsidR="00A950DA" w:rsidRPr="008A14E4" w:rsidRDefault="00B8039E" w:rsidP="00095693">
      <w:pPr>
        <w:pStyle w:val="Lijstalinea"/>
        <w:spacing w:line="276" w:lineRule="auto"/>
        <w:rPr>
          <w:rFonts w:ascii="Daytona Condensed Light" w:hAnsi="Daytona Condensed Light"/>
          <w:szCs w:val="20"/>
        </w:rPr>
      </w:pPr>
      <w:r w:rsidRPr="008A14E4">
        <w:rPr>
          <w:rFonts w:ascii="Daytona Condensed Light" w:hAnsi="Daytona Condensed Light"/>
          <w:szCs w:val="20"/>
        </w:rPr>
        <w:t>10% bij aanvang</w:t>
      </w:r>
      <w:r w:rsidR="00F71A77" w:rsidRPr="008A14E4">
        <w:rPr>
          <w:rFonts w:ascii="Daytona Condensed Light" w:hAnsi="Daytona Condensed Light"/>
          <w:szCs w:val="20"/>
        </w:rPr>
        <w:t xml:space="preserve"> </w:t>
      </w:r>
      <w:r w:rsidRPr="008A14E4">
        <w:rPr>
          <w:rFonts w:ascii="Daytona Condensed Light" w:hAnsi="Daytona Condensed Light"/>
          <w:szCs w:val="20"/>
        </w:rPr>
        <w:t xml:space="preserve">…. </w:t>
      </w:r>
      <w:r w:rsidR="00C40933">
        <w:rPr>
          <w:rFonts w:ascii="Daytona Condensed Light" w:hAnsi="Daytona Condensed Light"/>
          <w:szCs w:val="20"/>
        </w:rPr>
        <w:t>e</w:t>
      </w:r>
      <w:r w:rsidRPr="008A14E4">
        <w:rPr>
          <w:rFonts w:ascii="Daytona Condensed Light" w:hAnsi="Daytona Condensed Light"/>
          <w:szCs w:val="20"/>
        </w:rPr>
        <w:t>tc</w:t>
      </w:r>
      <w:r w:rsidR="004B43B2" w:rsidRPr="008A14E4">
        <w:rPr>
          <w:rFonts w:ascii="Daytona Condensed Light" w:hAnsi="Daytona Condensed Light"/>
          <w:szCs w:val="20"/>
        </w:rPr>
        <w:t>e</w:t>
      </w:r>
      <w:r w:rsidRPr="008A14E4">
        <w:rPr>
          <w:rFonts w:ascii="Daytona Condensed Light" w:hAnsi="Daytona Condensed Light"/>
          <w:szCs w:val="20"/>
        </w:rPr>
        <w:t>tera</w:t>
      </w:r>
      <w:r w:rsidR="00D60517">
        <w:rPr>
          <w:rFonts w:ascii="Daytona Condensed Light" w:hAnsi="Daytona Condensed Light"/>
          <w:szCs w:val="20"/>
        </w:rPr>
        <w:t xml:space="preserve"> </w:t>
      </w:r>
      <w:r w:rsidR="00D60517" w:rsidRPr="005D407A">
        <w:rPr>
          <w:rFonts w:ascii="Daytona Condensed Light" w:hAnsi="Daytona Condensed Light" w:cs="Arial"/>
          <w:i/>
          <w:iCs/>
          <w:szCs w:val="20"/>
        </w:rPr>
        <w:t>[invullen wat van toepassing is]</w:t>
      </w:r>
    </w:p>
    <w:p w14:paraId="74913D3B" w14:textId="5822C190" w:rsidR="00B91D32" w:rsidRPr="00507E82" w:rsidRDefault="00B8039E" w:rsidP="005D407A">
      <w:pPr>
        <w:pStyle w:val="Lijstalinea"/>
        <w:numPr>
          <w:ilvl w:val="0"/>
          <w:numId w:val="18"/>
        </w:numPr>
        <w:spacing w:after="200" w:line="276" w:lineRule="auto"/>
        <w:rPr>
          <w:rFonts w:ascii="Daytona Condensed Light" w:hAnsi="Daytona Condensed Light"/>
          <w:szCs w:val="20"/>
        </w:rPr>
      </w:pPr>
      <w:r w:rsidRPr="005D407A">
        <w:rPr>
          <w:rFonts w:ascii="Daytona Condensed Light" w:hAnsi="Daytona Condensed Light"/>
          <w:szCs w:val="20"/>
        </w:rPr>
        <w:t xml:space="preserve">de vergoeding wordt verrekend in regie, op basis van </w:t>
      </w:r>
      <w:r w:rsidR="00F32243">
        <w:rPr>
          <w:rFonts w:ascii="Daytona Condensed Light" w:hAnsi="Daytona Condensed Light"/>
          <w:szCs w:val="20"/>
        </w:rPr>
        <w:t>de goedgekeurde overzicht</w:t>
      </w:r>
      <w:r w:rsidR="00932DB3">
        <w:rPr>
          <w:rFonts w:ascii="Daytona Condensed Light" w:hAnsi="Daytona Condensed Light"/>
          <w:szCs w:val="20"/>
        </w:rPr>
        <w:t>en</w:t>
      </w:r>
      <w:r w:rsidR="00F32243">
        <w:rPr>
          <w:rFonts w:ascii="Daytona Condensed Light" w:hAnsi="Daytona Condensed Light"/>
          <w:szCs w:val="20"/>
        </w:rPr>
        <w:t xml:space="preserve"> van </w:t>
      </w:r>
      <w:r w:rsidRPr="005D407A">
        <w:rPr>
          <w:rFonts w:ascii="Daytona Condensed Light" w:hAnsi="Daytona Condensed Light"/>
          <w:szCs w:val="20"/>
        </w:rPr>
        <w:t>werkelijk gemaakte uren en kosten</w:t>
      </w:r>
      <w:r w:rsidR="003D3D67" w:rsidRPr="005D407A">
        <w:rPr>
          <w:rFonts w:ascii="Daytona Condensed Light" w:hAnsi="Daytona Condensed Light"/>
          <w:szCs w:val="20"/>
        </w:rPr>
        <w:t xml:space="preserve"> </w:t>
      </w:r>
      <w:r w:rsidRPr="005D407A">
        <w:rPr>
          <w:rFonts w:ascii="Daytona Condensed Light" w:hAnsi="Daytona Condensed Light"/>
          <w:szCs w:val="20"/>
        </w:rPr>
        <w:t xml:space="preserve">zoals vermeld in de </w:t>
      </w:r>
      <w:r w:rsidR="00D82A49" w:rsidRPr="005D407A">
        <w:rPr>
          <w:rFonts w:ascii="Daytona Condensed Light" w:hAnsi="Daytona Condensed Light"/>
          <w:szCs w:val="20"/>
        </w:rPr>
        <w:t>raamovereenkomst</w:t>
      </w:r>
      <w:r w:rsidR="00EF3E48">
        <w:rPr>
          <w:rFonts w:ascii="Daytona Condensed Light" w:hAnsi="Daytona Condensed Light"/>
          <w:szCs w:val="20"/>
        </w:rPr>
        <w:t xml:space="preserve"> en de afgesproken tarieven</w:t>
      </w:r>
      <w:r w:rsidRPr="005D407A">
        <w:rPr>
          <w:rFonts w:ascii="Daytona Condensed Light" w:hAnsi="Daytona Condensed Light"/>
          <w:szCs w:val="20"/>
        </w:rPr>
        <w:t xml:space="preserve">. </w:t>
      </w:r>
      <w:r w:rsidR="00932DB3">
        <w:rPr>
          <w:rFonts w:ascii="Daytona Condensed Light" w:hAnsi="Daytona Condensed Light"/>
          <w:szCs w:val="20"/>
        </w:rPr>
        <w:t>Deze overzichten worden p</w:t>
      </w:r>
      <w:r w:rsidR="00EF3E48">
        <w:rPr>
          <w:rFonts w:ascii="Daytona Condensed Light" w:hAnsi="Daytona Condensed Light"/>
          <w:szCs w:val="20"/>
        </w:rPr>
        <w:t xml:space="preserve">er </w:t>
      </w:r>
      <w:r w:rsidR="00F619B0">
        <w:rPr>
          <w:rFonts w:ascii="Daytona Condensed Light" w:hAnsi="Daytona Condensed Light"/>
          <w:szCs w:val="20"/>
        </w:rPr>
        <w:t>maand /</w:t>
      </w:r>
      <w:r w:rsidR="00932DB3">
        <w:rPr>
          <w:rFonts w:ascii="Daytona Condensed Light" w:hAnsi="Daytona Condensed Light"/>
          <w:szCs w:val="20"/>
        </w:rPr>
        <w:t xml:space="preserve"> per week / </w:t>
      </w:r>
      <w:r w:rsidR="00F619B0">
        <w:rPr>
          <w:rFonts w:ascii="Daytona Condensed Light" w:hAnsi="Daytona Condensed Light"/>
          <w:szCs w:val="20"/>
        </w:rPr>
        <w:t xml:space="preserve"> ……….</w:t>
      </w:r>
      <w:r w:rsidR="007A7C70">
        <w:rPr>
          <w:rFonts w:ascii="Daytona Condensed Light" w:hAnsi="Daytona Condensed Light" w:cs="Arial"/>
          <w:szCs w:val="20"/>
        </w:rPr>
        <w:t xml:space="preserve">. </w:t>
      </w:r>
      <w:r w:rsidR="00EA5EB0" w:rsidRPr="005D407A">
        <w:rPr>
          <w:rFonts w:ascii="Daytona Condensed Light" w:hAnsi="Daytona Condensed Light" w:cs="Arial"/>
          <w:i/>
          <w:iCs/>
          <w:szCs w:val="20"/>
        </w:rPr>
        <w:t>[invullen wat van toepassing is]</w:t>
      </w:r>
      <w:r w:rsidR="00EA5EB0">
        <w:rPr>
          <w:rFonts w:ascii="Daytona Condensed Light" w:hAnsi="Daytona Condensed Light" w:cs="Arial"/>
          <w:szCs w:val="20"/>
        </w:rPr>
        <w:t xml:space="preserve"> </w:t>
      </w:r>
      <w:r w:rsidR="00932DB3">
        <w:rPr>
          <w:rFonts w:ascii="Daytona Condensed Light" w:hAnsi="Daytona Condensed Light" w:cs="Arial"/>
          <w:szCs w:val="20"/>
        </w:rPr>
        <w:t>verstrekt</w:t>
      </w:r>
      <w:r w:rsidR="00F619B0">
        <w:rPr>
          <w:rFonts w:ascii="Daytona Condensed Light" w:hAnsi="Daytona Condensed Light" w:cs="Arial"/>
          <w:szCs w:val="20"/>
        </w:rPr>
        <w:t>.</w:t>
      </w:r>
    </w:p>
    <w:p w14:paraId="5D9ED769" w14:textId="77777777" w:rsidR="00845310" w:rsidRPr="008A14E4" w:rsidRDefault="00845310" w:rsidP="00095693">
      <w:pPr>
        <w:spacing w:line="276" w:lineRule="auto"/>
        <w:rPr>
          <w:rFonts w:ascii="Daytona Condensed Light" w:hAnsi="Daytona Condensed Light"/>
          <w:szCs w:val="20"/>
        </w:rPr>
      </w:pPr>
    </w:p>
    <w:p w14:paraId="532AF63A" w14:textId="16F3A46A" w:rsidR="00B91D32" w:rsidRPr="008A14E4" w:rsidRDefault="00B8039E" w:rsidP="00095693">
      <w:pPr>
        <w:spacing w:line="276" w:lineRule="auto"/>
        <w:rPr>
          <w:rFonts w:ascii="Daytona Condensed Light" w:hAnsi="Daytona Condensed Light"/>
          <w:szCs w:val="20"/>
          <w:u w:val="single"/>
        </w:rPr>
      </w:pPr>
      <w:r w:rsidRPr="008A14E4">
        <w:rPr>
          <w:rFonts w:ascii="Daytona Condensed Light" w:hAnsi="Daytona Condensed Light"/>
          <w:szCs w:val="20"/>
          <w:u w:val="single"/>
        </w:rPr>
        <w:t>Bijlagen:</w:t>
      </w:r>
    </w:p>
    <w:p w14:paraId="3234E098" w14:textId="77777777" w:rsidR="00B91D32" w:rsidRPr="00D60517" w:rsidRDefault="00B8039E" w:rsidP="00095693">
      <w:pPr>
        <w:spacing w:line="276" w:lineRule="auto"/>
        <w:rPr>
          <w:rFonts w:ascii="Daytona Condensed Light" w:hAnsi="Daytona Condensed Light"/>
          <w:i/>
          <w:iCs/>
          <w:szCs w:val="20"/>
        </w:rPr>
      </w:pPr>
      <w:r w:rsidRPr="00D60517">
        <w:rPr>
          <w:rFonts w:ascii="Daytona Condensed Light" w:hAnsi="Daytona Condensed Light"/>
          <w:i/>
          <w:iCs/>
          <w:szCs w:val="20"/>
        </w:rPr>
        <w:t>[vul in]</w:t>
      </w:r>
    </w:p>
    <w:p w14:paraId="3198F2AC" w14:textId="15AE5C7F" w:rsidR="00B91D32" w:rsidRPr="008A14E4" w:rsidRDefault="00B91D32" w:rsidP="00095693">
      <w:pPr>
        <w:spacing w:after="200" w:line="276" w:lineRule="auto"/>
        <w:rPr>
          <w:rFonts w:ascii="Daytona Condensed Light" w:hAnsi="Daytona Condensed Light"/>
          <w:szCs w:val="20"/>
        </w:rPr>
      </w:pPr>
    </w:p>
    <w:p w14:paraId="53A286F3" w14:textId="77777777" w:rsidR="00B91D32" w:rsidRPr="00C849D3"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Ondertekening:</w:t>
      </w:r>
    </w:p>
    <w:p w14:paraId="1D2009A5" w14:textId="77777777" w:rsidR="00B91D32" w:rsidRPr="00C849D3" w:rsidRDefault="00B91D32" w:rsidP="00095693">
      <w:pPr>
        <w:spacing w:line="276" w:lineRule="auto"/>
        <w:rPr>
          <w:rFonts w:ascii="Daytona Condensed Light" w:hAnsi="Daytona Condensed Light"/>
          <w:szCs w:val="20"/>
        </w:rPr>
      </w:pPr>
    </w:p>
    <w:tbl>
      <w:tblPr>
        <w:tblStyle w:val="Tabelraster"/>
        <w:tblW w:w="0" w:type="auto"/>
        <w:tblLook w:val="04A0" w:firstRow="1" w:lastRow="0" w:firstColumn="1" w:lastColumn="0" w:noHBand="0" w:noVBand="1"/>
      </w:tblPr>
      <w:tblGrid>
        <w:gridCol w:w="4531"/>
        <w:gridCol w:w="4531"/>
      </w:tblGrid>
      <w:tr w:rsidR="0087065A" w14:paraId="4FDAF557" w14:textId="77777777" w:rsidTr="00186950">
        <w:tc>
          <w:tcPr>
            <w:tcW w:w="4606" w:type="dxa"/>
          </w:tcPr>
          <w:p w14:paraId="711ED1F6" w14:textId="0C3997CC"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Aannemer</w:t>
            </w:r>
          </w:p>
          <w:p w14:paraId="4669AE19" w14:textId="77777777" w:rsidR="00B91D32" w:rsidRPr="00C849D3" w:rsidRDefault="00B91D32" w:rsidP="00095693">
            <w:pPr>
              <w:spacing w:line="276" w:lineRule="auto"/>
              <w:rPr>
                <w:rFonts w:ascii="Daytona Condensed Light" w:hAnsi="Daytona Condensed Light"/>
                <w:szCs w:val="20"/>
              </w:rPr>
            </w:pPr>
          </w:p>
          <w:p w14:paraId="5F48C5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05DE14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33D59D4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25000DE1" w14:textId="77777777" w:rsidR="00B91D32" w:rsidRPr="00C849D3" w:rsidRDefault="00B91D32" w:rsidP="00095693">
            <w:pPr>
              <w:spacing w:line="276" w:lineRule="auto"/>
              <w:rPr>
                <w:rFonts w:ascii="Daytona Condensed Light" w:hAnsi="Daytona Condensed Light"/>
                <w:szCs w:val="20"/>
              </w:rPr>
            </w:pPr>
          </w:p>
          <w:p w14:paraId="00F0EAC3" w14:textId="77777777" w:rsidR="00B91D32" w:rsidRPr="00C849D3" w:rsidRDefault="00B91D32" w:rsidP="00095693">
            <w:pPr>
              <w:spacing w:line="276" w:lineRule="auto"/>
              <w:rPr>
                <w:rFonts w:ascii="Daytona Condensed Light" w:hAnsi="Daytona Condensed Light"/>
                <w:szCs w:val="20"/>
              </w:rPr>
            </w:pPr>
          </w:p>
          <w:p w14:paraId="356AEBF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61EC4F1B" w14:textId="77777777" w:rsidR="00B91D32" w:rsidRPr="00C849D3" w:rsidRDefault="00B91D32" w:rsidP="00095693">
            <w:pPr>
              <w:spacing w:line="276" w:lineRule="auto"/>
              <w:rPr>
                <w:rFonts w:ascii="Daytona Condensed Light" w:hAnsi="Daytona Condensed Light"/>
                <w:szCs w:val="20"/>
              </w:rPr>
            </w:pPr>
          </w:p>
        </w:tc>
        <w:tc>
          <w:tcPr>
            <w:tcW w:w="4606" w:type="dxa"/>
          </w:tcPr>
          <w:p w14:paraId="41A3B053" w14:textId="18812DB4"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Kwaliteitsborger</w:t>
            </w:r>
          </w:p>
          <w:p w14:paraId="3FB0411C" w14:textId="77777777" w:rsidR="00B91D32" w:rsidRPr="00C849D3" w:rsidRDefault="00B91D32" w:rsidP="00095693">
            <w:pPr>
              <w:spacing w:line="276" w:lineRule="auto"/>
              <w:rPr>
                <w:rFonts w:ascii="Daytona Condensed Light" w:hAnsi="Daytona Condensed Light"/>
                <w:szCs w:val="20"/>
              </w:rPr>
            </w:pPr>
          </w:p>
          <w:p w14:paraId="67BEAAA8"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18A5E6E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2F9890D3"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48D060B9" w14:textId="77777777" w:rsidR="00B91D32" w:rsidRPr="00C849D3" w:rsidRDefault="00B91D32" w:rsidP="00095693">
            <w:pPr>
              <w:spacing w:line="276" w:lineRule="auto"/>
              <w:rPr>
                <w:rFonts w:ascii="Daytona Condensed Light" w:hAnsi="Daytona Condensed Light"/>
                <w:szCs w:val="20"/>
              </w:rPr>
            </w:pPr>
          </w:p>
          <w:p w14:paraId="7D1B7CEF" w14:textId="77777777" w:rsidR="00B91D32" w:rsidRPr="00C849D3" w:rsidRDefault="00B91D32" w:rsidP="00095693">
            <w:pPr>
              <w:spacing w:line="276" w:lineRule="auto"/>
              <w:rPr>
                <w:rFonts w:ascii="Daytona Condensed Light" w:hAnsi="Daytona Condensed Light"/>
                <w:szCs w:val="20"/>
              </w:rPr>
            </w:pPr>
          </w:p>
          <w:p w14:paraId="2294D3F6"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42945703" w14:textId="77777777" w:rsidR="00B91D32" w:rsidRPr="00C849D3" w:rsidRDefault="00B91D32" w:rsidP="00095693">
            <w:pPr>
              <w:spacing w:line="276" w:lineRule="auto"/>
              <w:rPr>
                <w:rFonts w:ascii="Daytona Condensed Light" w:hAnsi="Daytona Condensed Light"/>
                <w:szCs w:val="20"/>
              </w:rPr>
            </w:pPr>
          </w:p>
        </w:tc>
      </w:tr>
    </w:tbl>
    <w:p w14:paraId="4FCD4E12" w14:textId="77777777" w:rsidR="00EF5A00" w:rsidRDefault="00EF5A00" w:rsidP="00095693">
      <w:pPr>
        <w:spacing w:after="200" w:line="276" w:lineRule="auto"/>
        <w:rPr>
          <w:rFonts w:ascii="Daytona Condensed Light" w:hAnsi="Daytona Condensed Light" w:cs="Arial"/>
          <w:b/>
          <w:szCs w:val="20"/>
        </w:rPr>
      </w:pPr>
    </w:p>
    <w:p w14:paraId="0C683DEB" w14:textId="1238E36E" w:rsidR="006E0374"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Pr>
          <w:rFonts w:ascii="Daytona Condensed Light" w:hAnsi="Daytona Condensed Light" w:cs="Arial"/>
          <w:b/>
          <w:szCs w:val="20"/>
        </w:rPr>
        <w:t>2</w:t>
      </w:r>
      <w:r w:rsidRPr="00C849D3">
        <w:rPr>
          <w:rFonts w:ascii="Daytona Condensed Light" w:hAnsi="Daytona Condensed Light" w:cs="Arial"/>
          <w:b/>
          <w:szCs w:val="20"/>
        </w:rPr>
        <w:t xml:space="preserve">: </w:t>
      </w:r>
      <w:r>
        <w:rPr>
          <w:rFonts w:ascii="Daytona Condensed Light" w:hAnsi="Daytona Condensed Light" w:cs="Arial"/>
          <w:b/>
          <w:szCs w:val="20"/>
        </w:rPr>
        <w:t xml:space="preserve">Tarievenlijst </w:t>
      </w:r>
      <w:r w:rsidRPr="00C849D3">
        <w:rPr>
          <w:rFonts w:ascii="Daytona Condensed Light" w:hAnsi="Daytona Condensed Light" w:cs="Arial"/>
          <w:b/>
          <w:szCs w:val="20"/>
        </w:rPr>
        <w:t>behorende bij</w:t>
      </w:r>
      <w:r>
        <w:rPr>
          <w:rFonts w:ascii="Daytona Condensed Light" w:hAnsi="Daytona Condensed Light" w:cs="Arial"/>
          <w:b/>
          <w:szCs w:val="20"/>
        </w:rPr>
        <w:t xml:space="preserve"> de</w:t>
      </w:r>
      <w:r w:rsidRPr="00C849D3">
        <w:rPr>
          <w:rFonts w:ascii="Daytona Condensed Light" w:hAnsi="Daytona Condensed Light" w:cs="Arial"/>
          <w:b/>
          <w:szCs w:val="20"/>
        </w:rPr>
        <w:t xml:space="preserve"> </w:t>
      </w:r>
      <w:r>
        <w:rPr>
          <w:rFonts w:ascii="Daytona Condensed Light" w:hAnsi="Daytona Condensed Light" w:cs="Arial"/>
          <w:b/>
          <w:szCs w:val="20"/>
        </w:rPr>
        <w:t>raamovereenkomst</w:t>
      </w:r>
      <w:r w:rsidRPr="00C849D3">
        <w:rPr>
          <w:rFonts w:ascii="Daytona Condensed Light" w:hAnsi="Daytona Condensed Light" w:cs="Arial"/>
          <w:b/>
          <w:szCs w:val="20"/>
        </w:rPr>
        <w:t xml:space="preserve"> kwaliteitsborging met referentienummer …. </w:t>
      </w:r>
      <w:r>
        <w:rPr>
          <w:rFonts w:ascii="Daytona Condensed Light" w:hAnsi="Daytona Condensed Light" w:cs="Arial"/>
          <w:b/>
          <w:szCs w:val="20"/>
        </w:rPr>
        <w:t>d</w:t>
      </w:r>
      <w:r w:rsidRPr="00C849D3">
        <w:rPr>
          <w:rFonts w:ascii="Daytona Condensed Light" w:hAnsi="Daytona Condensed Light" w:cs="Arial"/>
          <w:b/>
          <w:szCs w:val="20"/>
        </w:rPr>
        <w:t>atum ……</w:t>
      </w:r>
    </w:p>
    <w:p w14:paraId="4C645ABF" w14:textId="1DFB50FA" w:rsidR="00C15929" w:rsidRPr="00C849D3" w:rsidRDefault="00C15929" w:rsidP="00095693">
      <w:pPr>
        <w:spacing w:line="276" w:lineRule="auto"/>
        <w:rPr>
          <w:rFonts w:ascii="Daytona Condensed Light" w:hAnsi="Daytona Condensed Light" w:cs="Arial"/>
          <w:b/>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2126"/>
      </w:tblGrid>
      <w:tr w:rsidR="0087065A" w14:paraId="2BA28D96" w14:textId="77777777" w:rsidTr="006334BA">
        <w:trPr>
          <w:trHeight w:val="825"/>
        </w:trPr>
        <w:tc>
          <w:tcPr>
            <w:tcW w:w="1418" w:type="dxa"/>
            <w:tcBorders>
              <w:top w:val="single" w:sz="4" w:space="0" w:color="auto"/>
              <w:left w:val="single" w:sz="4" w:space="0" w:color="auto"/>
              <w:bottom w:val="single" w:sz="4" w:space="0" w:color="auto"/>
              <w:right w:val="single" w:sz="4" w:space="0" w:color="auto"/>
            </w:tcBorders>
            <w:vAlign w:val="center"/>
          </w:tcPr>
          <w:p w14:paraId="132CAF1E" w14:textId="2072900D"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Tariefgroep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FA2C5A" w14:textId="1FAEE24F"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lang w:val="en-US"/>
              </w:rPr>
              <w:t>Functie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9083C5" w14:textId="33FCBCD0"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Uurtarief (€)</w:t>
            </w:r>
          </w:p>
        </w:tc>
      </w:tr>
      <w:tr w:rsidR="0087065A" w14:paraId="5A745ADE"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59AF464F" w14:textId="09225E78"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161E7D4D" w14:textId="0B29891A"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2AB9A33A" w14:textId="0BAD1C76" w:rsidR="006334BA" w:rsidRPr="00C849D3" w:rsidRDefault="006334BA" w:rsidP="00095693">
            <w:pPr>
              <w:spacing w:line="276" w:lineRule="auto"/>
              <w:rPr>
                <w:rFonts w:ascii="Daytona Condensed Light" w:hAnsi="Daytona Condensed Light" w:cs="Arial"/>
                <w:szCs w:val="20"/>
                <w:lang w:val="en-US"/>
              </w:rPr>
            </w:pPr>
          </w:p>
        </w:tc>
      </w:tr>
      <w:tr w:rsidR="0087065A" w14:paraId="5797DCE2"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6480C1E7"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3A9B9E20" w14:textId="10DBD521"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7F0DF7FB" w14:textId="0BF353A0" w:rsidR="006334BA" w:rsidRPr="00C849D3" w:rsidRDefault="006334BA" w:rsidP="00095693">
            <w:pPr>
              <w:spacing w:line="276" w:lineRule="auto"/>
              <w:rPr>
                <w:rFonts w:ascii="Daytona Condensed Light" w:hAnsi="Daytona Condensed Light" w:cs="Arial"/>
                <w:szCs w:val="20"/>
                <w:lang w:val="en-US"/>
              </w:rPr>
            </w:pPr>
          </w:p>
        </w:tc>
      </w:tr>
      <w:tr w:rsidR="0087065A" w14:paraId="5D046F4B"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4A5531E5"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4167F662" w14:textId="7294E406"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C63DF6C" w14:textId="03371107" w:rsidR="006334BA" w:rsidRPr="00C849D3" w:rsidRDefault="006334BA" w:rsidP="00095693">
            <w:pPr>
              <w:spacing w:line="276" w:lineRule="auto"/>
              <w:rPr>
                <w:rFonts w:ascii="Daytona Condensed Light" w:hAnsi="Daytona Condensed Light" w:cs="Arial"/>
                <w:szCs w:val="20"/>
                <w:lang w:val="en-US"/>
              </w:rPr>
            </w:pPr>
          </w:p>
        </w:tc>
      </w:tr>
      <w:tr w:rsidR="0087065A" w14:paraId="4B820B3F"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146199BE"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7F53D055" w14:textId="7B108488"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D6C4391" w14:textId="7E78CAFF" w:rsidR="006334BA" w:rsidRPr="00C849D3" w:rsidRDefault="006334BA" w:rsidP="00095693">
            <w:pPr>
              <w:spacing w:line="276" w:lineRule="auto"/>
              <w:rPr>
                <w:rFonts w:ascii="Daytona Condensed Light" w:hAnsi="Daytona Condensed Light" w:cs="Arial"/>
                <w:szCs w:val="20"/>
                <w:lang w:val="en-US"/>
              </w:rPr>
            </w:pPr>
          </w:p>
        </w:tc>
      </w:tr>
    </w:tbl>
    <w:p w14:paraId="5B438111" w14:textId="77777777" w:rsidR="00C15929" w:rsidRPr="00C849D3" w:rsidRDefault="00C15929" w:rsidP="00095693">
      <w:pPr>
        <w:spacing w:line="276" w:lineRule="auto"/>
        <w:rPr>
          <w:rFonts w:ascii="Daytona Condensed Light" w:hAnsi="Daytona Condensed Light" w:cs="Arial"/>
          <w:szCs w:val="20"/>
        </w:rPr>
      </w:pPr>
    </w:p>
    <w:p w14:paraId="47BB4B08" w14:textId="77777777" w:rsidR="00C15929" w:rsidRPr="00C849D3" w:rsidRDefault="00B8039E" w:rsidP="00095693">
      <w:pPr>
        <w:spacing w:line="276" w:lineRule="auto"/>
        <w:outlineLvl w:val="0"/>
        <w:rPr>
          <w:rFonts w:ascii="Daytona Condensed Light" w:hAnsi="Daytona Condensed Light" w:cs="Arial"/>
          <w:szCs w:val="20"/>
          <w:u w:val="single"/>
        </w:rPr>
      </w:pPr>
      <w:r w:rsidRPr="00C849D3">
        <w:rPr>
          <w:rFonts w:ascii="Daytona Condensed Light" w:hAnsi="Daytona Condensed Light" w:cs="Arial"/>
          <w:szCs w:val="20"/>
          <w:u w:val="single"/>
        </w:rPr>
        <w:t>Uitgangspunten en voorwaarden:</w:t>
      </w:r>
    </w:p>
    <w:p w14:paraId="765B95BF" w14:textId="66E384F2" w:rsidR="00B40B97"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w:t>
      </w:r>
      <w:r>
        <w:rPr>
          <w:rFonts w:ascii="Daytona Condensed Light" w:hAnsi="Daytona Condensed Light" w:cs="Arial"/>
          <w:szCs w:val="20"/>
        </w:rPr>
        <w:t xml:space="preserve">gelden per [xxx] tot en met het jaar [xxx] en worden jaarlijks geïndexeerd conform de </w:t>
      </w:r>
      <w:r w:rsidRPr="00B40B97">
        <w:rPr>
          <w:rFonts w:ascii="Daytona Condensed Light" w:hAnsi="Daytona Condensed Light" w:cs="Arial"/>
          <w:szCs w:val="20"/>
        </w:rPr>
        <w:t xml:space="preserve">conform de CBS-norm voor Dienstenprijzen; commerciële dienstverlening en transport, index 2010, CPA 2008, categorie 71121 </w:t>
      </w:r>
      <w:r>
        <w:rPr>
          <w:rFonts w:ascii="Daytona Condensed Light" w:hAnsi="Daytona Condensed Light" w:cs="Arial"/>
          <w:szCs w:val="20"/>
        </w:rPr>
        <w:t>I</w:t>
      </w:r>
      <w:r w:rsidRPr="00B40B97">
        <w:rPr>
          <w:rFonts w:ascii="Daytona Condensed Light" w:hAnsi="Daytona Condensed Light" w:cs="Arial"/>
          <w:szCs w:val="20"/>
        </w:rPr>
        <w:t>ngenieurs.</w:t>
      </w:r>
    </w:p>
    <w:p w14:paraId="4650242A" w14:textId="3FB9AE88" w:rsidR="00C15929" w:rsidRPr="00C849D3" w:rsidRDefault="00B8039E" w:rsidP="00095693">
      <w:pPr>
        <w:numPr>
          <w:ilvl w:val="0"/>
          <w:numId w:val="10"/>
        </w:numPr>
        <w:spacing w:line="276" w:lineRule="auto"/>
        <w:contextualSpacing/>
        <w:rPr>
          <w:rFonts w:ascii="Daytona Condensed Light" w:hAnsi="Daytona Condensed Light" w:cs="Arial"/>
          <w:szCs w:val="20"/>
        </w:rPr>
      </w:pPr>
      <w:r>
        <w:rPr>
          <w:rFonts w:ascii="Daytona Condensed Light" w:hAnsi="Daytona Condensed Light" w:cs="Arial"/>
          <w:szCs w:val="20"/>
        </w:rPr>
        <w:t xml:space="preserve">De tarieven </w:t>
      </w:r>
      <w:r w:rsidRPr="00C849D3">
        <w:rPr>
          <w:rFonts w:ascii="Daytona Condensed Light" w:hAnsi="Daytona Condensed Light" w:cs="Arial"/>
          <w:szCs w:val="20"/>
        </w:rPr>
        <w:t>zijn inclusief k</w:t>
      </w:r>
      <w:r w:rsidR="00A46A9C">
        <w:rPr>
          <w:rFonts w:ascii="Daytona Condensed Light" w:hAnsi="Daytona Condensed Light" w:cs="Arial"/>
          <w:szCs w:val="20"/>
        </w:rPr>
        <w:t>antoor</w:t>
      </w:r>
      <w:r w:rsidRPr="00C849D3">
        <w:rPr>
          <w:rFonts w:ascii="Daytona Condensed Light" w:hAnsi="Daytona Condensed Light" w:cs="Arial"/>
          <w:szCs w:val="20"/>
        </w:rPr>
        <w:t>kosten</w:t>
      </w:r>
      <w:r w:rsidR="00B20AC6" w:rsidRPr="00C849D3">
        <w:rPr>
          <w:rFonts w:ascii="Daytona Condensed Light" w:hAnsi="Daytona Condensed Light" w:cs="Arial"/>
          <w:szCs w:val="20"/>
        </w:rPr>
        <w:t>;</w:t>
      </w:r>
    </w:p>
    <w:p w14:paraId="0B882F82" w14:textId="2A6A71FB"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zijn inclusief reiskosten woon-werk binnen </w:t>
      </w:r>
      <w:r w:rsidR="00B20AC6" w:rsidRPr="00C849D3">
        <w:rPr>
          <w:rFonts w:ascii="Daytona Condensed Light" w:hAnsi="Daytona Condensed Light" w:cs="Arial"/>
          <w:szCs w:val="20"/>
        </w:rPr>
        <w:t>Nederland</w:t>
      </w:r>
      <w:r w:rsidRPr="00C849D3">
        <w:rPr>
          <w:rFonts w:ascii="Daytona Condensed Light" w:hAnsi="Daytona Condensed Light" w:cs="Arial"/>
          <w:szCs w:val="20"/>
        </w:rPr>
        <w:t>;</w:t>
      </w:r>
    </w:p>
    <w:p w14:paraId="6962E47F" w14:textId="1459B710"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De tarieven zijn exclusief BTW;</w:t>
      </w:r>
    </w:p>
    <w:sectPr w:rsidR="00C15929" w:rsidRPr="00C84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B4C7" w14:textId="77777777" w:rsidR="00CF1A9B" w:rsidRDefault="00CF1A9B">
      <w:pPr>
        <w:spacing w:line="240" w:lineRule="auto"/>
      </w:pPr>
      <w:r>
        <w:separator/>
      </w:r>
    </w:p>
  </w:endnote>
  <w:endnote w:type="continuationSeparator" w:id="0">
    <w:p w14:paraId="5EAB588B" w14:textId="77777777" w:rsidR="00CF1A9B" w:rsidRDefault="00CF1A9B">
      <w:pPr>
        <w:spacing w:line="240" w:lineRule="auto"/>
      </w:pPr>
      <w:r>
        <w:continuationSeparator/>
      </w:r>
    </w:p>
  </w:endnote>
  <w:endnote w:type="continuationNotice" w:id="1">
    <w:p w14:paraId="749E2C69" w14:textId="77777777" w:rsidR="00CF1A9B" w:rsidRDefault="00CF1A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ytona Condensed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AB48" w14:textId="77777777" w:rsidR="00CF1A9B" w:rsidRDefault="00CF1A9B">
      <w:pPr>
        <w:spacing w:line="240" w:lineRule="auto"/>
      </w:pPr>
      <w:r>
        <w:separator/>
      </w:r>
    </w:p>
  </w:footnote>
  <w:footnote w:type="continuationSeparator" w:id="0">
    <w:p w14:paraId="2CA4093E" w14:textId="77777777" w:rsidR="00CF1A9B" w:rsidRDefault="00CF1A9B">
      <w:pPr>
        <w:spacing w:line="240" w:lineRule="auto"/>
      </w:pPr>
      <w:r>
        <w:continuationSeparator/>
      </w:r>
    </w:p>
  </w:footnote>
  <w:footnote w:type="continuationNotice" w:id="1">
    <w:p w14:paraId="16840DC6" w14:textId="77777777" w:rsidR="00CF1A9B" w:rsidRDefault="00CF1A9B">
      <w:pPr>
        <w:spacing w:line="240" w:lineRule="auto"/>
      </w:pPr>
    </w:p>
  </w:footnote>
  <w:footnote w:id="2">
    <w:p w14:paraId="2B05E575" w14:textId="7225DE7F" w:rsidR="00CD18F6" w:rsidRPr="00EF5A00" w:rsidRDefault="00CD18F6" w:rsidP="00CD18F6">
      <w:pPr>
        <w:pStyle w:val="Voettekst"/>
        <w:rPr>
          <w:rFonts w:ascii="Daytona Condensed Light" w:hAnsi="Daytona Condensed Light"/>
          <w:sz w:val="18"/>
          <w:szCs w:val="18"/>
        </w:rPr>
      </w:pPr>
      <w:r w:rsidRPr="00EF5A00">
        <w:rPr>
          <w:rStyle w:val="Voetnootmarkering"/>
          <w:rFonts w:ascii="Daytona Condensed Light" w:hAnsi="Daytona Condensed Light"/>
          <w:sz w:val="18"/>
          <w:szCs w:val="18"/>
        </w:rPr>
        <w:footnoteRef/>
      </w:r>
      <w:r w:rsidRPr="00EF5A00">
        <w:rPr>
          <w:rFonts w:ascii="Daytona Condensed Light" w:hAnsi="Daytona Condensed Light"/>
          <w:sz w:val="18"/>
          <w:szCs w:val="18"/>
        </w:rPr>
        <w:t xml:space="preserve"> Dit model raamovereenkomst en bijbehorend model projectopdracht zijn in september 2023 tot stand gekomen in gezamenlijk overleg tussen Koninklijke Bouwend Nederland (BNL) en de Vereniging Kwaliteits</w:t>
      </w:r>
      <w:r w:rsidR="00E869DD">
        <w:rPr>
          <w:rFonts w:ascii="Daytona Condensed Light" w:hAnsi="Daytona Condensed Light"/>
          <w:sz w:val="18"/>
          <w:szCs w:val="18"/>
        </w:rPr>
        <w:t xml:space="preserve">Borging </w:t>
      </w:r>
      <w:r w:rsidRPr="00EF5A00">
        <w:rPr>
          <w:rFonts w:ascii="Daytona Condensed Light" w:hAnsi="Daytona Condensed Light"/>
          <w:sz w:val="18"/>
          <w:szCs w:val="18"/>
        </w:rPr>
        <w:t xml:space="preserve">Nederland (VKBN). De voorwaarden zijn met zorg opgesteld met oog voor ieders gerechtvaardigde belangen. Contractpartijen </w:t>
      </w:r>
      <w:r w:rsidR="00B82637">
        <w:rPr>
          <w:rFonts w:ascii="Daytona Condensed Light" w:hAnsi="Daytona Condensed Light"/>
          <w:sz w:val="18"/>
          <w:szCs w:val="18"/>
        </w:rPr>
        <w:t xml:space="preserve">kunnen </w:t>
      </w:r>
      <w:r w:rsidRPr="00EF5A00">
        <w:rPr>
          <w:rFonts w:ascii="Daytona Condensed Light" w:hAnsi="Daytona Condensed Light"/>
          <w:sz w:val="18"/>
          <w:szCs w:val="18"/>
        </w:rPr>
        <w:t xml:space="preserve">beide modellen naar eigen inzicht aanpassen, hoewel dit mogelijk het evenwicht uit de bepalingen haalt. BNL en VKBN kunnen geen enkele verantwoordelijkheid aanvaarden voor de individuele contracten die worden afgesloten. </w:t>
      </w:r>
      <w:r w:rsidR="002305DA">
        <w:rPr>
          <w:rFonts w:ascii="Daytona Condensed Light" w:hAnsi="Daytona Condensed Light"/>
          <w:sz w:val="18"/>
          <w:szCs w:val="18"/>
        </w:rPr>
        <w:t xml:space="preserve">Deze versie is gepubliceerd op </w:t>
      </w:r>
      <w:r w:rsidR="00113A23">
        <w:rPr>
          <w:rFonts w:ascii="Daytona Condensed Light" w:hAnsi="Daytona Condensed Light"/>
          <w:sz w:val="18"/>
          <w:szCs w:val="18"/>
        </w:rPr>
        <w:t>2</w:t>
      </w:r>
      <w:r w:rsidR="002305DA">
        <w:rPr>
          <w:rFonts w:ascii="Daytona Condensed Light" w:hAnsi="Daytona Condensed Light"/>
          <w:sz w:val="18"/>
          <w:szCs w:val="18"/>
        </w:rPr>
        <w:t>6 juni 2025.</w:t>
      </w:r>
    </w:p>
    <w:p w14:paraId="54BB69A6" w14:textId="1C40784C" w:rsidR="00CD18F6" w:rsidRDefault="00CD18F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2F9"/>
    <w:multiLevelType w:val="hybridMultilevel"/>
    <w:tmpl w:val="2D2E8FA8"/>
    <w:lvl w:ilvl="0" w:tplc="722A22FE">
      <w:start w:val="1"/>
      <w:numFmt w:val="lowerLetter"/>
      <w:lvlText w:val="%1."/>
      <w:lvlJc w:val="left"/>
      <w:pPr>
        <w:ind w:left="720" w:hanging="360"/>
      </w:pPr>
    </w:lvl>
    <w:lvl w:ilvl="1" w:tplc="BEAC6B94" w:tentative="1">
      <w:start w:val="1"/>
      <w:numFmt w:val="lowerLetter"/>
      <w:lvlText w:val="%2."/>
      <w:lvlJc w:val="left"/>
      <w:pPr>
        <w:ind w:left="1440" w:hanging="360"/>
      </w:pPr>
    </w:lvl>
    <w:lvl w:ilvl="2" w:tplc="79CE41A0" w:tentative="1">
      <w:start w:val="1"/>
      <w:numFmt w:val="lowerRoman"/>
      <w:lvlText w:val="%3."/>
      <w:lvlJc w:val="right"/>
      <w:pPr>
        <w:ind w:left="2160" w:hanging="180"/>
      </w:pPr>
    </w:lvl>
    <w:lvl w:ilvl="3" w:tplc="0988E510" w:tentative="1">
      <w:start w:val="1"/>
      <w:numFmt w:val="decimal"/>
      <w:lvlText w:val="%4."/>
      <w:lvlJc w:val="left"/>
      <w:pPr>
        <w:ind w:left="2880" w:hanging="360"/>
      </w:pPr>
    </w:lvl>
    <w:lvl w:ilvl="4" w:tplc="59E0676C" w:tentative="1">
      <w:start w:val="1"/>
      <w:numFmt w:val="lowerLetter"/>
      <w:lvlText w:val="%5."/>
      <w:lvlJc w:val="left"/>
      <w:pPr>
        <w:ind w:left="3600" w:hanging="360"/>
      </w:pPr>
    </w:lvl>
    <w:lvl w:ilvl="5" w:tplc="16D67054" w:tentative="1">
      <w:start w:val="1"/>
      <w:numFmt w:val="lowerRoman"/>
      <w:lvlText w:val="%6."/>
      <w:lvlJc w:val="right"/>
      <w:pPr>
        <w:ind w:left="4320" w:hanging="180"/>
      </w:pPr>
    </w:lvl>
    <w:lvl w:ilvl="6" w:tplc="C1B0F3FA" w:tentative="1">
      <w:start w:val="1"/>
      <w:numFmt w:val="decimal"/>
      <w:lvlText w:val="%7."/>
      <w:lvlJc w:val="left"/>
      <w:pPr>
        <w:ind w:left="5040" w:hanging="360"/>
      </w:pPr>
    </w:lvl>
    <w:lvl w:ilvl="7" w:tplc="40D23430" w:tentative="1">
      <w:start w:val="1"/>
      <w:numFmt w:val="lowerLetter"/>
      <w:lvlText w:val="%8."/>
      <w:lvlJc w:val="left"/>
      <w:pPr>
        <w:ind w:left="5760" w:hanging="360"/>
      </w:pPr>
    </w:lvl>
    <w:lvl w:ilvl="8" w:tplc="A75051B6" w:tentative="1">
      <w:start w:val="1"/>
      <w:numFmt w:val="lowerRoman"/>
      <w:lvlText w:val="%9."/>
      <w:lvlJc w:val="right"/>
      <w:pPr>
        <w:ind w:left="6480" w:hanging="180"/>
      </w:pPr>
    </w:lvl>
  </w:abstractNum>
  <w:abstractNum w:abstractNumId="1" w15:restartNumberingAfterBreak="0">
    <w:nsid w:val="03D9405D"/>
    <w:multiLevelType w:val="hybridMultilevel"/>
    <w:tmpl w:val="F44478E4"/>
    <w:lvl w:ilvl="0" w:tplc="3A54F21A">
      <w:start w:val="1"/>
      <w:numFmt w:val="lowerLetter"/>
      <w:lvlText w:val="%1."/>
      <w:lvlJc w:val="left"/>
      <w:pPr>
        <w:ind w:left="720" w:hanging="360"/>
      </w:pPr>
      <w:rPr>
        <w:rFonts w:hint="default"/>
      </w:rPr>
    </w:lvl>
    <w:lvl w:ilvl="1" w:tplc="99CE1E92">
      <w:start w:val="1"/>
      <w:numFmt w:val="bullet"/>
      <w:lvlText w:val="o"/>
      <w:lvlJc w:val="left"/>
      <w:pPr>
        <w:ind w:left="1440" w:hanging="360"/>
      </w:pPr>
      <w:rPr>
        <w:rFonts w:ascii="Courier New" w:hAnsi="Courier New" w:cs="Courier New" w:hint="default"/>
      </w:rPr>
    </w:lvl>
    <w:lvl w:ilvl="2" w:tplc="38B2589C">
      <w:numFmt w:val="bullet"/>
      <w:lvlText w:val="-"/>
      <w:lvlJc w:val="left"/>
      <w:pPr>
        <w:ind w:left="2160" w:hanging="360"/>
      </w:pPr>
      <w:rPr>
        <w:rFonts w:ascii="Daytona Condensed Light" w:eastAsiaTheme="minorHAnsi" w:hAnsi="Daytona Condensed Light" w:cstheme="minorBidi" w:hint="default"/>
      </w:rPr>
    </w:lvl>
    <w:lvl w:ilvl="3" w:tplc="CC765AF4" w:tentative="1">
      <w:start w:val="1"/>
      <w:numFmt w:val="bullet"/>
      <w:lvlText w:val=""/>
      <w:lvlJc w:val="left"/>
      <w:pPr>
        <w:ind w:left="2880" w:hanging="360"/>
      </w:pPr>
      <w:rPr>
        <w:rFonts w:ascii="Symbol" w:hAnsi="Symbol" w:hint="default"/>
      </w:rPr>
    </w:lvl>
    <w:lvl w:ilvl="4" w:tplc="C5CEE84E" w:tentative="1">
      <w:start w:val="1"/>
      <w:numFmt w:val="bullet"/>
      <w:lvlText w:val="o"/>
      <w:lvlJc w:val="left"/>
      <w:pPr>
        <w:ind w:left="3600" w:hanging="360"/>
      </w:pPr>
      <w:rPr>
        <w:rFonts w:ascii="Courier New" w:hAnsi="Courier New" w:cs="Courier New" w:hint="default"/>
      </w:rPr>
    </w:lvl>
    <w:lvl w:ilvl="5" w:tplc="A3940612" w:tentative="1">
      <w:start w:val="1"/>
      <w:numFmt w:val="bullet"/>
      <w:lvlText w:val=""/>
      <w:lvlJc w:val="left"/>
      <w:pPr>
        <w:ind w:left="4320" w:hanging="360"/>
      </w:pPr>
      <w:rPr>
        <w:rFonts w:ascii="Wingdings" w:hAnsi="Wingdings" w:hint="default"/>
      </w:rPr>
    </w:lvl>
    <w:lvl w:ilvl="6" w:tplc="638A3D10" w:tentative="1">
      <w:start w:val="1"/>
      <w:numFmt w:val="bullet"/>
      <w:lvlText w:val=""/>
      <w:lvlJc w:val="left"/>
      <w:pPr>
        <w:ind w:left="5040" w:hanging="360"/>
      </w:pPr>
      <w:rPr>
        <w:rFonts w:ascii="Symbol" w:hAnsi="Symbol" w:hint="default"/>
      </w:rPr>
    </w:lvl>
    <w:lvl w:ilvl="7" w:tplc="F0463526" w:tentative="1">
      <w:start w:val="1"/>
      <w:numFmt w:val="bullet"/>
      <w:lvlText w:val="o"/>
      <w:lvlJc w:val="left"/>
      <w:pPr>
        <w:ind w:left="5760" w:hanging="360"/>
      </w:pPr>
      <w:rPr>
        <w:rFonts w:ascii="Courier New" w:hAnsi="Courier New" w:cs="Courier New" w:hint="default"/>
      </w:rPr>
    </w:lvl>
    <w:lvl w:ilvl="8" w:tplc="75D6F1DC" w:tentative="1">
      <w:start w:val="1"/>
      <w:numFmt w:val="bullet"/>
      <w:lvlText w:val=""/>
      <w:lvlJc w:val="left"/>
      <w:pPr>
        <w:ind w:left="6480" w:hanging="360"/>
      </w:pPr>
      <w:rPr>
        <w:rFonts w:ascii="Wingdings" w:hAnsi="Wingdings" w:hint="default"/>
      </w:rPr>
    </w:lvl>
  </w:abstractNum>
  <w:abstractNum w:abstractNumId="2" w15:restartNumberingAfterBreak="0">
    <w:nsid w:val="093A14CE"/>
    <w:multiLevelType w:val="hybridMultilevel"/>
    <w:tmpl w:val="CEC6353C"/>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C17C4"/>
    <w:multiLevelType w:val="hybridMultilevel"/>
    <w:tmpl w:val="8848C4DC"/>
    <w:lvl w:ilvl="0" w:tplc="BA085FB8">
      <w:start w:val="1"/>
      <w:numFmt w:val="lowerLetter"/>
      <w:lvlText w:val="%1."/>
      <w:lvlJc w:val="left"/>
      <w:pPr>
        <w:ind w:left="720" w:hanging="360"/>
      </w:pPr>
    </w:lvl>
    <w:lvl w:ilvl="1" w:tplc="B3904C40">
      <w:start w:val="1"/>
      <w:numFmt w:val="bullet"/>
      <w:lvlText w:val=""/>
      <w:lvlJc w:val="left"/>
      <w:pPr>
        <w:ind w:left="1440" w:hanging="360"/>
      </w:pPr>
      <w:rPr>
        <w:rFonts w:ascii="Symbol" w:hAnsi="Symbol" w:hint="default"/>
      </w:rPr>
    </w:lvl>
    <w:lvl w:ilvl="2" w:tplc="C7385C7E">
      <w:start w:val="1"/>
      <w:numFmt w:val="decimal"/>
      <w:lvlText w:val="%3."/>
      <w:lvlJc w:val="left"/>
      <w:pPr>
        <w:ind w:left="2340" w:hanging="360"/>
      </w:pPr>
      <w:rPr>
        <w:rFonts w:hint="default"/>
      </w:rPr>
    </w:lvl>
    <w:lvl w:ilvl="3" w:tplc="D8560DB6" w:tentative="1">
      <w:start w:val="1"/>
      <w:numFmt w:val="decimal"/>
      <w:lvlText w:val="%4."/>
      <w:lvlJc w:val="left"/>
      <w:pPr>
        <w:ind w:left="2880" w:hanging="360"/>
      </w:pPr>
    </w:lvl>
    <w:lvl w:ilvl="4" w:tplc="74DE0CF4" w:tentative="1">
      <w:start w:val="1"/>
      <w:numFmt w:val="lowerLetter"/>
      <w:lvlText w:val="%5."/>
      <w:lvlJc w:val="left"/>
      <w:pPr>
        <w:ind w:left="3600" w:hanging="360"/>
      </w:pPr>
    </w:lvl>
    <w:lvl w:ilvl="5" w:tplc="6B9CD27E" w:tentative="1">
      <w:start w:val="1"/>
      <w:numFmt w:val="lowerRoman"/>
      <w:lvlText w:val="%6."/>
      <w:lvlJc w:val="right"/>
      <w:pPr>
        <w:ind w:left="4320" w:hanging="180"/>
      </w:pPr>
    </w:lvl>
    <w:lvl w:ilvl="6" w:tplc="CEB69956" w:tentative="1">
      <w:start w:val="1"/>
      <w:numFmt w:val="decimal"/>
      <w:lvlText w:val="%7."/>
      <w:lvlJc w:val="left"/>
      <w:pPr>
        <w:ind w:left="5040" w:hanging="360"/>
      </w:pPr>
    </w:lvl>
    <w:lvl w:ilvl="7" w:tplc="0846C04E" w:tentative="1">
      <w:start w:val="1"/>
      <w:numFmt w:val="lowerLetter"/>
      <w:lvlText w:val="%8."/>
      <w:lvlJc w:val="left"/>
      <w:pPr>
        <w:ind w:left="5760" w:hanging="360"/>
      </w:pPr>
    </w:lvl>
    <w:lvl w:ilvl="8" w:tplc="21729238" w:tentative="1">
      <w:start w:val="1"/>
      <w:numFmt w:val="lowerRoman"/>
      <w:lvlText w:val="%9."/>
      <w:lvlJc w:val="right"/>
      <w:pPr>
        <w:ind w:left="6480" w:hanging="180"/>
      </w:pPr>
    </w:lvl>
  </w:abstractNum>
  <w:abstractNum w:abstractNumId="4" w15:restartNumberingAfterBreak="0">
    <w:nsid w:val="0B446D95"/>
    <w:multiLevelType w:val="hybridMultilevel"/>
    <w:tmpl w:val="3482A7E6"/>
    <w:lvl w:ilvl="0" w:tplc="2A2A032C">
      <w:start w:val="1"/>
      <w:numFmt w:val="bullet"/>
      <w:lvlText w:val=""/>
      <w:lvlJc w:val="left"/>
      <w:pPr>
        <w:ind w:left="397" w:hanging="39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2C0F95"/>
    <w:multiLevelType w:val="hybridMultilevel"/>
    <w:tmpl w:val="E5E4E290"/>
    <w:lvl w:ilvl="0" w:tplc="EF92795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F6661AC"/>
    <w:multiLevelType w:val="hybridMultilevel"/>
    <w:tmpl w:val="EB886164"/>
    <w:lvl w:ilvl="0" w:tplc="B4441832">
      <w:start w:val="1"/>
      <w:numFmt w:val="bullet"/>
      <w:lvlText w:val=""/>
      <w:lvlJc w:val="left"/>
      <w:pPr>
        <w:ind w:left="720" w:hanging="360"/>
      </w:pPr>
      <w:rPr>
        <w:rFonts w:ascii="Symbol" w:hAnsi="Symbol" w:hint="default"/>
      </w:rPr>
    </w:lvl>
    <w:lvl w:ilvl="1" w:tplc="7780EE44">
      <w:start w:val="1"/>
      <w:numFmt w:val="lowerLetter"/>
      <w:lvlText w:val="%2."/>
      <w:lvlJc w:val="left"/>
      <w:pPr>
        <w:ind w:left="1440" w:hanging="360"/>
      </w:pPr>
    </w:lvl>
    <w:lvl w:ilvl="2" w:tplc="454A781C" w:tentative="1">
      <w:start w:val="1"/>
      <w:numFmt w:val="bullet"/>
      <w:lvlText w:val=""/>
      <w:lvlJc w:val="left"/>
      <w:pPr>
        <w:ind w:left="2160" w:hanging="360"/>
      </w:pPr>
      <w:rPr>
        <w:rFonts w:ascii="Wingdings" w:hAnsi="Wingdings" w:hint="default"/>
      </w:rPr>
    </w:lvl>
    <w:lvl w:ilvl="3" w:tplc="3EB8AD48" w:tentative="1">
      <w:start w:val="1"/>
      <w:numFmt w:val="bullet"/>
      <w:lvlText w:val=""/>
      <w:lvlJc w:val="left"/>
      <w:pPr>
        <w:ind w:left="2880" w:hanging="360"/>
      </w:pPr>
      <w:rPr>
        <w:rFonts w:ascii="Symbol" w:hAnsi="Symbol" w:hint="default"/>
      </w:rPr>
    </w:lvl>
    <w:lvl w:ilvl="4" w:tplc="24D45D52" w:tentative="1">
      <w:start w:val="1"/>
      <w:numFmt w:val="bullet"/>
      <w:lvlText w:val="o"/>
      <w:lvlJc w:val="left"/>
      <w:pPr>
        <w:ind w:left="3600" w:hanging="360"/>
      </w:pPr>
      <w:rPr>
        <w:rFonts w:ascii="Courier New" w:hAnsi="Courier New" w:cs="Courier New" w:hint="default"/>
      </w:rPr>
    </w:lvl>
    <w:lvl w:ilvl="5" w:tplc="69903596" w:tentative="1">
      <w:start w:val="1"/>
      <w:numFmt w:val="bullet"/>
      <w:lvlText w:val=""/>
      <w:lvlJc w:val="left"/>
      <w:pPr>
        <w:ind w:left="4320" w:hanging="360"/>
      </w:pPr>
      <w:rPr>
        <w:rFonts w:ascii="Wingdings" w:hAnsi="Wingdings" w:hint="default"/>
      </w:rPr>
    </w:lvl>
    <w:lvl w:ilvl="6" w:tplc="2EBAE656" w:tentative="1">
      <w:start w:val="1"/>
      <w:numFmt w:val="bullet"/>
      <w:lvlText w:val=""/>
      <w:lvlJc w:val="left"/>
      <w:pPr>
        <w:ind w:left="5040" w:hanging="360"/>
      </w:pPr>
      <w:rPr>
        <w:rFonts w:ascii="Symbol" w:hAnsi="Symbol" w:hint="default"/>
      </w:rPr>
    </w:lvl>
    <w:lvl w:ilvl="7" w:tplc="2BA6E0B6" w:tentative="1">
      <w:start w:val="1"/>
      <w:numFmt w:val="bullet"/>
      <w:lvlText w:val="o"/>
      <w:lvlJc w:val="left"/>
      <w:pPr>
        <w:ind w:left="5760" w:hanging="360"/>
      </w:pPr>
      <w:rPr>
        <w:rFonts w:ascii="Courier New" w:hAnsi="Courier New" w:cs="Courier New" w:hint="default"/>
      </w:rPr>
    </w:lvl>
    <w:lvl w:ilvl="8" w:tplc="3EA485E4" w:tentative="1">
      <w:start w:val="1"/>
      <w:numFmt w:val="bullet"/>
      <w:lvlText w:val=""/>
      <w:lvlJc w:val="left"/>
      <w:pPr>
        <w:ind w:left="6480" w:hanging="360"/>
      </w:pPr>
      <w:rPr>
        <w:rFonts w:ascii="Wingdings" w:hAnsi="Wingdings" w:hint="default"/>
      </w:rPr>
    </w:lvl>
  </w:abstractNum>
  <w:abstractNum w:abstractNumId="7" w15:restartNumberingAfterBreak="0">
    <w:nsid w:val="0FB54E68"/>
    <w:multiLevelType w:val="hybridMultilevel"/>
    <w:tmpl w:val="8ED022B6"/>
    <w:lvl w:ilvl="0" w:tplc="246A7430">
      <w:start w:val="1"/>
      <w:numFmt w:val="bullet"/>
      <w:lvlText w:val=""/>
      <w:lvlJc w:val="left"/>
      <w:pPr>
        <w:ind w:left="397" w:hanging="397"/>
      </w:pPr>
      <w:rPr>
        <w:rFonts w:ascii="Symbol" w:hAnsi="Symbol" w:hint="default"/>
      </w:rPr>
    </w:lvl>
    <w:lvl w:ilvl="1" w:tplc="286635F8" w:tentative="1">
      <w:start w:val="1"/>
      <w:numFmt w:val="bullet"/>
      <w:lvlText w:val="o"/>
      <w:lvlJc w:val="left"/>
      <w:pPr>
        <w:ind w:left="1440" w:hanging="360"/>
      </w:pPr>
      <w:rPr>
        <w:rFonts w:ascii="Courier New" w:hAnsi="Courier New" w:cs="Courier New" w:hint="default"/>
      </w:rPr>
    </w:lvl>
    <w:lvl w:ilvl="2" w:tplc="E3F6D31C" w:tentative="1">
      <w:start w:val="1"/>
      <w:numFmt w:val="bullet"/>
      <w:lvlText w:val=""/>
      <w:lvlJc w:val="left"/>
      <w:pPr>
        <w:ind w:left="2160" w:hanging="360"/>
      </w:pPr>
      <w:rPr>
        <w:rFonts w:ascii="Wingdings" w:hAnsi="Wingdings" w:hint="default"/>
      </w:rPr>
    </w:lvl>
    <w:lvl w:ilvl="3" w:tplc="6EFE81D4" w:tentative="1">
      <w:start w:val="1"/>
      <w:numFmt w:val="bullet"/>
      <w:lvlText w:val=""/>
      <w:lvlJc w:val="left"/>
      <w:pPr>
        <w:ind w:left="2880" w:hanging="360"/>
      </w:pPr>
      <w:rPr>
        <w:rFonts w:ascii="Symbol" w:hAnsi="Symbol" w:hint="default"/>
      </w:rPr>
    </w:lvl>
    <w:lvl w:ilvl="4" w:tplc="43F6B460" w:tentative="1">
      <w:start w:val="1"/>
      <w:numFmt w:val="bullet"/>
      <w:lvlText w:val="o"/>
      <w:lvlJc w:val="left"/>
      <w:pPr>
        <w:ind w:left="3600" w:hanging="360"/>
      </w:pPr>
      <w:rPr>
        <w:rFonts w:ascii="Courier New" w:hAnsi="Courier New" w:cs="Courier New" w:hint="default"/>
      </w:rPr>
    </w:lvl>
    <w:lvl w:ilvl="5" w:tplc="618A728C" w:tentative="1">
      <w:start w:val="1"/>
      <w:numFmt w:val="bullet"/>
      <w:lvlText w:val=""/>
      <w:lvlJc w:val="left"/>
      <w:pPr>
        <w:ind w:left="4320" w:hanging="360"/>
      </w:pPr>
      <w:rPr>
        <w:rFonts w:ascii="Wingdings" w:hAnsi="Wingdings" w:hint="default"/>
      </w:rPr>
    </w:lvl>
    <w:lvl w:ilvl="6" w:tplc="C3005448" w:tentative="1">
      <w:start w:val="1"/>
      <w:numFmt w:val="bullet"/>
      <w:lvlText w:val=""/>
      <w:lvlJc w:val="left"/>
      <w:pPr>
        <w:ind w:left="5040" w:hanging="360"/>
      </w:pPr>
      <w:rPr>
        <w:rFonts w:ascii="Symbol" w:hAnsi="Symbol" w:hint="default"/>
      </w:rPr>
    </w:lvl>
    <w:lvl w:ilvl="7" w:tplc="C0864B20" w:tentative="1">
      <w:start w:val="1"/>
      <w:numFmt w:val="bullet"/>
      <w:lvlText w:val="o"/>
      <w:lvlJc w:val="left"/>
      <w:pPr>
        <w:ind w:left="5760" w:hanging="360"/>
      </w:pPr>
      <w:rPr>
        <w:rFonts w:ascii="Courier New" w:hAnsi="Courier New" w:cs="Courier New" w:hint="default"/>
      </w:rPr>
    </w:lvl>
    <w:lvl w:ilvl="8" w:tplc="942610B2" w:tentative="1">
      <w:start w:val="1"/>
      <w:numFmt w:val="bullet"/>
      <w:lvlText w:val=""/>
      <w:lvlJc w:val="left"/>
      <w:pPr>
        <w:ind w:left="6480" w:hanging="360"/>
      </w:pPr>
      <w:rPr>
        <w:rFonts w:ascii="Wingdings" w:hAnsi="Wingdings" w:hint="default"/>
      </w:rPr>
    </w:lvl>
  </w:abstractNum>
  <w:abstractNum w:abstractNumId="8" w15:restartNumberingAfterBreak="0">
    <w:nsid w:val="16EE68FE"/>
    <w:multiLevelType w:val="hybridMultilevel"/>
    <w:tmpl w:val="50E4CAE4"/>
    <w:lvl w:ilvl="0" w:tplc="47D88FB2">
      <w:start w:val="1"/>
      <w:numFmt w:val="bullet"/>
      <w:lvlText w:val=""/>
      <w:lvlJc w:val="left"/>
      <w:pPr>
        <w:ind w:left="720" w:hanging="360"/>
      </w:pPr>
      <w:rPr>
        <w:rFonts w:ascii="Symbol" w:hAnsi="Symbol" w:hint="default"/>
      </w:rPr>
    </w:lvl>
    <w:lvl w:ilvl="1" w:tplc="22DE047C" w:tentative="1">
      <w:start w:val="1"/>
      <w:numFmt w:val="bullet"/>
      <w:lvlText w:val="o"/>
      <w:lvlJc w:val="left"/>
      <w:pPr>
        <w:ind w:left="1440" w:hanging="360"/>
      </w:pPr>
      <w:rPr>
        <w:rFonts w:ascii="Courier New" w:hAnsi="Courier New" w:cs="Courier New" w:hint="default"/>
      </w:rPr>
    </w:lvl>
    <w:lvl w:ilvl="2" w:tplc="742C4F30" w:tentative="1">
      <w:start w:val="1"/>
      <w:numFmt w:val="bullet"/>
      <w:lvlText w:val=""/>
      <w:lvlJc w:val="left"/>
      <w:pPr>
        <w:ind w:left="2160" w:hanging="360"/>
      </w:pPr>
      <w:rPr>
        <w:rFonts w:ascii="Wingdings" w:hAnsi="Wingdings" w:hint="default"/>
      </w:rPr>
    </w:lvl>
    <w:lvl w:ilvl="3" w:tplc="6284D34C" w:tentative="1">
      <w:start w:val="1"/>
      <w:numFmt w:val="bullet"/>
      <w:lvlText w:val=""/>
      <w:lvlJc w:val="left"/>
      <w:pPr>
        <w:ind w:left="2880" w:hanging="360"/>
      </w:pPr>
      <w:rPr>
        <w:rFonts w:ascii="Symbol" w:hAnsi="Symbol" w:hint="default"/>
      </w:rPr>
    </w:lvl>
    <w:lvl w:ilvl="4" w:tplc="CB949732" w:tentative="1">
      <w:start w:val="1"/>
      <w:numFmt w:val="bullet"/>
      <w:lvlText w:val="o"/>
      <w:lvlJc w:val="left"/>
      <w:pPr>
        <w:ind w:left="3600" w:hanging="360"/>
      </w:pPr>
      <w:rPr>
        <w:rFonts w:ascii="Courier New" w:hAnsi="Courier New" w:cs="Courier New" w:hint="default"/>
      </w:rPr>
    </w:lvl>
    <w:lvl w:ilvl="5" w:tplc="F350DD46" w:tentative="1">
      <w:start w:val="1"/>
      <w:numFmt w:val="bullet"/>
      <w:lvlText w:val=""/>
      <w:lvlJc w:val="left"/>
      <w:pPr>
        <w:ind w:left="4320" w:hanging="360"/>
      </w:pPr>
      <w:rPr>
        <w:rFonts w:ascii="Wingdings" w:hAnsi="Wingdings" w:hint="default"/>
      </w:rPr>
    </w:lvl>
    <w:lvl w:ilvl="6" w:tplc="4284365C" w:tentative="1">
      <w:start w:val="1"/>
      <w:numFmt w:val="bullet"/>
      <w:lvlText w:val=""/>
      <w:lvlJc w:val="left"/>
      <w:pPr>
        <w:ind w:left="5040" w:hanging="360"/>
      </w:pPr>
      <w:rPr>
        <w:rFonts w:ascii="Symbol" w:hAnsi="Symbol" w:hint="default"/>
      </w:rPr>
    </w:lvl>
    <w:lvl w:ilvl="7" w:tplc="E9E245C6" w:tentative="1">
      <w:start w:val="1"/>
      <w:numFmt w:val="bullet"/>
      <w:lvlText w:val="o"/>
      <w:lvlJc w:val="left"/>
      <w:pPr>
        <w:ind w:left="5760" w:hanging="360"/>
      </w:pPr>
      <w:rPr>
        <w:rFonts w:ascii="Courier New" w:hAnsi="Courier New" w:cs="Courier New" w:hint="default"/>
      </w:rPr>
    </w:lvl>
    <w:lvl w:ilvl="8" w:tplc="3BB61CA8" w:tentative="1">
      <w:start w:val="1"/>
      <w:numFmt w:val="bullet"/>
      <w:lvlText w:val=""/>
      <w:lvlJc w:val="left"/>
      <w:pPr>
        <w:ind w:left="6480" w:hanging="360"/>
      </w:pPr>
      <w:rPr>
        <w:rFonts w:ascii="Wingdings" w:hAnsi="Wingdings" w:hint="default"/>
      </w:rPr>
    </w:lvl>
  </w:abstractNum>
  <w:abstractNum w:abstractNumId="9" w15:restartNumberingAfterBreak="0">
    <w:nsid w:val="194B7C47"/>
    <w:multiLevelType w:val="hybridMultilevel"/>
    <w:tmpl w:val="F6F24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B67EDE"/>
    <w:multiLevelType w:val="hybridMultilevel"/>
    <w:tmpl w:val="D3A29B12"/>
    <w:lvl w:ilvl="0" w:tplc="CF16F7C4">
      <w:start w:val="1"/>
      <w:numFmt w:val="decimal"/>
      <w:lvlText w:val="%1."/>
      <w:lvlJc w:val="left"/>
      <w:pPr>
        <w:ind w:left="720" w:hanging="360"/>
      </w:pPr>
      <w:rPr>
        <w:rFonts w:hint="default"/>
        <w:b w:val="0"/>
      </w:rPr>
    </w:lvl>
    <w:lvl w:ilvl="1" w:tplc="E3D86D5E" w:tentative="1">
      <w:start w:val="1"/>
      <w:numFmt w:val="lowerLetter"/>
      <w:lvlText w:val="%2."/>
      <w:lvlJc w:val="left"/>
      <w:pPr>
        <w:ind w:left="1440" w:hanging="360"/>
      </w:pPr>
    </w:lvl>
    <w:lvl w:ilvl="2" w:tplc="1E24AD34" w:tentative="1">
      <w:start w:val="1"/>
      <w:numFmt w:val="lowerRoman"/>
      <w:lvlText w:val="%3."/>
      <w:lvlJc w:val="right"/>
      <w:pPr>
        <w:ind w:left="2160" w:hanging="180"/>
      </w:pPr>
    </w:lvl>
    <w:lvl w:ilvl="3" w:tplc="5A749FBC" w:tentative="1">
      <w:start w:val="1"/>
      <w:numFmt w:val="decimal"/>
      <w:lvlText w:val="%4."/>
      <w:lvlJc w:val="left"/>
      <w:pPr>
        <w:ind w:left="2880" w:hanging="360"/>
      </w:pPr>
    </w:lvl>
    <w:lvl w:ilvl="4" w:tplc="57282052" w:tentative="1">
      <w:start w:val="1"/>
      <w:numFmt w:val="lowerLetter"/>
      <w:lvlText w:val="%5."/>
      <w:lvlJc w:val="left"/>
      <w:pPr>
        <w:ind w:left="3600" w:hanging="360"/>
      </w:pPr>
    </w:lvl>
    <w:lvl w:ilvl="5" w:tplc="2DF80CEE" w:tentative="1">
      <w:start w:val="1"/>
      <w:numFmt w:val="lowerRoman"/>
      <w:lvlText w:val="%6."/>
      <w:lvlJc w:val="right"/>
      <w:pPr>
        <w:ind w:left="4320" w:hanging="180"/>
      </w:pPr>
    </w:lvl>
    <w:lvl w:ilvl="6" w:tplc="61D0F956" w:tentative="1">
      <w:start w:val="1"/>
      <w:numFmt w:val="decimal"/>
      <w:lvlText w:val="%7."/>
      <w:lvlJc w:val="left"/>
      <w:pPr>
        <w:ind w:left="5040" w:hanging="360"/>
      </w:pPr>
    </w:lvl>
    <w:lvl w:ilvl="7" w:tplc="16B22EEE" w:tentative="1">
      <w:start w:val="1"/>
      <w:numFmt w:val="lowerLetter"/>
      <w:lvlText w:val="%8."/>
      <w:lvlJc w:val="left"/>
      <w:pPr>
        <w:ind w:left="5760" w:hanging="360"/>
      </w:pPr>
    </w:lvl>
    <w:lvl w:ilvl="8" w:tplc="C1683AA6" w:tentative="1">
      <w:start w:val="1"/>
      <w:numFmt w:val="lowerRoman"/>
      <w:lvlText w:val="%9."/>
      <w:lvlJc w:val="right"/>
      <w:pPr>
        <w:ind w:left="6480" w:hanging="180"/>
      </w:pPr>
    </w:lvl>
  </w:abstractNum>
  <w:abstractNum w:abstractNumId="11" w15:restartNumberingAfterBreak="0">
    <w:nsid w:val="1A184410"/>
    <w:multiLevelType w:val="hybridMultilevel"/>
    <w:tmpl w:val="CAAA7C46"/>
    <w:lvl w:ilvl="0" w:tplc="92AA29E2">
      <w:start w:val="1"/>
      <w:numFmt w:val="upperLetter"/>
      <w:lvlText w:val="%1."/>
      <w:lvlJc w:val="left"/>
      <w:pPr>
        <w:ind w:left="720" w:hanging="360"/>
      </w:pPr>
      <w:rPr>
        <w:rFonts w:hint="default"/>
      </w:rPr>
    </w:lvl>
    <w:lvl w:ilvl="1" w:tplc="19867030" w:tentative="1">
      <w:start w:val="1"/>
      <w:numFmt w:val="lowerLetter"/>
      <w:lvlText w:val="%2."/>
      <w:lvlJc w:val="left"/>
      <w:pPr>
        <w:ind w:left="1440" w:hanging="360"/>
      </w:pPr>
    </w:lvl>
    <w:lvl w:ilvl="2" w:tplc="7B5AA704" w:tentative="1">
      <w:start w:val="1"/>
      <w:numFmt w:val="lowerRoman"/>
      <w:lvlText w:val="%3."/>
      <w:lvlJc w:val="right"/>
      <w:pPr>
        <w:ind w:left="2160" w:hanging="180"/>
      </w:pPr>
    </w:lvl>
    <w:lvl w:ilvl="3" w:tplc="C676431C" w:tentative="1">
      <w:start w:val="1"/>
      <w:numFmt w:val="decimal"/>
      <w:lvlText w:val="%4."/>
      <w:lvlJc w:val="left"/>
      <w:pPr>
        <w:ind w:left="2880" w:hanging="360"/>
      </w:pPr>
    </w:lvl>
    <w:lvl w:ilvl="4" w:tplc="D7CA1CB4" w:tentative="1">
      <w:start w:val="1"/>
      <w:numFmt w:val="lowerLetter"/>
      <w:lvlText w:val="%5."/>
      <w:lvlJc w:val="left"/>
      <w:pPr>
        <w:ind w:left="3600" w:hanging="360"/>
      </w:pPr>
    </w:lvl>
    <w:lvl w:ilvl="5" w:tplc="688C4CEE" w:tentative="1">
      <w:start w:val="1"/>
      <w:numFmt w:val="lowerRoman"/>
      <w:lvlText w:val="%6."/>
      <w:lvlJc w:val="right"/>
      <w:pPr>
        <w:ind w:left="4320" w:hanging="180"/>
      </w:pPr>
    </w:lvl>
    <w:lvl w:ilvl="6" w:tplc="CFDA56C6" w:tentative="1">
      <w:start w:val="1"/>
      <w:numFmt w:val="decimal"/>
      <w:lvlText w:val="%7."/>
      <w:lvlJc w:val="left"/>
      <w:pPr>
        <w:ind w:left="5040" w:hanging="360"/>
      </w:pPr>
    </w:lvl>
    <w:lvl w:ilvl="7" w:tplc="48CAF616" w:tentative="1">
      <w:start w:val="1"/>
      <w:numFmt w:val="lowerLetter"/>
      <w:lvlText w:val="%8."/>
      <w:lvlJc w:val="left"/>
      <w:pPr>
        <w:ind w:left="5760" w:hanging="360"/>
      </w:pPr>
    </w:lvl>
    <w:lvl w:ilvl="8" w:tplc="3EFE24F2" w:tentative="1">
      <w:start w:val="1"/>
      <w:numFmt w:val="lowerRoman"/>
      <w:lvlText w:val="%9."/>
      <w:lvlJc w:val="right"/>
      <w:pPr>
        <w:ind w:left="6480" w:hanging="180"/>
      </w:pPr>
    </w:lvl>
  </w:abstractNum>
  <w:abstractNum w:abstractNumId="12" w15:restartNumberingAfterBreak="0">
    <w:nsid w:val="1C2C721D"/>
    <w:multiLevelType w:val="hybridMultilevel"/>
    <w:tmpl w:val="E15E8FF0"/>
    <w:lvl w:ilvl="0" w:tplc="DCF8AC88">
      <w:start w:val="1"/>
      <w:numFmt w:val="bullet"/>
      <w:lvlText w:val=""/>
      <w:lvlJc w:val="left"/>
      <w:pPr>
        <w:ind w:left="360" w:hanging="360"/>
      </w:pPr>
      <w:rPr>
        <w:rFonts w:ascii="Symbol" w:hAnsi="Symbol" w:hint="default"/>
      </w:rPr>
    </w:lvl>
    <w:lvl w:ilvl="1" w:tplc="79FE664A">
      <w:start w:val="1"/>
      <w:numFmt w:val="bullet"/>
      <w:lvlText w:val=""/>
      <w:lvlJc w:val="left"/>
      <w:pPr>
        <w:ind w:left="1080" w:hanging="360"/>
      </w:pPr>
      <w:rPr>
        <w:rFonts w:ascii="Wingdings" w:hAnsi="Wingdings" w:hint="default"/>
      </w:rPr>
    </w:lvl>
    <w:lvl w:ilvl="2" w:tplc="AAD433FA">
      <w:start w:val="1"/>
      <w:numFmt w:val="bullet"/>
      <w:lvlText w:val=""/>
      <w:lvlJc w:val="left"/>
      <w:pPr>
        <w:ind w:left="1800" w:hanging="360"/>
      </w:pPr>
      <w:rPr>
        <w:rFonts w:ascii="Wingdings" w:hAnsi="Wingdings" w:hint="default"/>
      </w:rPr>
    </w:lvl>
    <w:lvl w:ilvl="3" w:tplc="81EE05B2">
      <w:start w:val="1"/>
      <w:numFmt w:val="bullet"/>
      <w:lvlText w:val=""/>
      <w:lvlJc w:val="left"/>
      <w:pPr>
        <w:ind w:left="2520" w:hanging="360"/>
      </w:pPr>
      <w:rPr>
        <w:rFonts w:ascii="Symbol" w:hAnsi="Symbol" w:hint="default"/>
      </w:rPr>
    </w:lvl>
    <w:lvl w:ilvl="4" w:tplc="D484460C">
      <w:start w:val="1"/>
      <w:numFmt w:val="bullet"/>
      <w:lvlText w:val="o"/>
      <w:lvlJc w:val="left"/>
      <w:pPr>
        <w:ind w:left="3240" w:hanging="360"/>
      </w:pPr>
      <w:rPr>
        <w:rFonts w:ascii="Courier New" w:hAnsi="Courier New" w:cs="Courier New" w:hint="default"/>
      </w:rPr>
    </w:lvl>
    <w:lvl w:ilvl="5" w:tplc="BA2CD976">
      <w:start w:val="1"/>
      <w:numFmt w:val="bullet"/>
      <w:lvlText w:val=""/>
      <w:lvlJc w:val="left"/>
      <w:pPr>
        <w:ind w:left="3960" w:hanging="360"/>
      </w:pPr>
      <w:rPr>
        <w:rFonts w:ascii="Wingdings" w:hAnsi="Wingdings" w:hint="default"/>
      </w:rPr>
    </w:lvl>
    <w:lvl w:ilvl="6" w:tplc="3F945D6C">
      <w:start w:val="1"/>
      <w:numFmt w:val="bullet"/>
      <w:lvlText w:val=""/>
      <w:lvlJc w:val="left"/>
      <w:pPr>
        <w:ind w:left="4680" w:hanging="360"/>
      </w:pPr>
      <w:rPr>
        <w:rFonts w:ascii="Symbol" w:hAnsi="Symbol" w:hint="default"/>
      </w:rPr>
    </w:lvl>
    <w:lvl w:ilvl="7" w:tplc="5558A9C8">
      <w:start w:val="1"/>
      <w:numFmt w:val="bullet"/>
      <w:lvlText w:val="o"/>
      <w:lvlJc w:val="left"/>
      <w:pPr>
        <w:ind w:left="5400" w:hanging="360"/>
      </w:pPr>
      <w:rPr>
        <w:rFonts w:ascii="Courier New" w:hAnsi="Courier New" w:cs="Courier New" w:hint="default"/>
      </w:rPr>
    </w:lvl>
    <w:lvl w:ilvl="8" w:tplc="103E5930">
      <w:start w:val="1"/>
      <w:numFmt w:val="bullet"/>
      <w:lvlText w:val=""/>
      <w:lvlJc w:val="left"/>
      <w:pPr>
        <w:ind w:left="6120" w:hanging="360"/>
      </w:pPr>
      <w:rPr>
        <w:rFonts w:ascii="Wingdings" w:hAnsi="Wingdings" w:hint="default"/>
      </w:rPr>
    </w:lvl>
  </w:abstractNum>
  <w:abstractNum w:abstractNumId="13" w15:restartNumberingAfterBreak="0">
    <w:nsid w:val="20AA4AFE"/>
    <w:multiLevelType w:val="hybridMultilevel"/>
    <w:tmpl w:val="CD920BD0"/>
    <w:lvl w:ilvl="0" w:tplc="C434B0C0">
      <w:start w:val="1"/>
      <w:numFmt w:val="decimal"/>
      <w:lvlText w:val="%1."/>
      <w:lvlJc w:val="left"/>
      <w:pPr>
        <w:ind w:left="720" w:hanging="360"/>
      </w:pPr>
      <w:rPr>
        <w:rFonts w:hint="default"/>
      </w:rPr>
    </w:lvl>
    <w:lvl w:ilvl="1" w:tplc="4B58EFB2" w:tentative="1">
      <w:start w:val="1"/>
      <w:numFmt w:val="lowerLetter"/>
      <w:lvlText w:val="%2."/>
      <w:lvlJc w:val="left"/>
      <w:pPr>
        <w:ind w:left="1440" w:hanging="360"/>
      </w:pPr>
    </w:lvl>
    <w:lvl w:ilvl="2" w:tplc="39969A8A" w:tentative="1">
      <w:start w:val="1"/>
      <w:numFmt w:val="lowerRoman"/>
      <w:lvlText w:val="%3."/>
      <w:lvlJc w:val="right"/>
      <w:pPr>
        <w:ind w:left="2160" w:hanging="180"/>
      </w:pPr>
    </w:lvl>
    <w:lvl w:ilvl="3" w:tplc="28EC29D6" w:tentative="1">
      <w:start w:val="1"/>
      <w:numFmt w:val="decimal"/>
      <w:lvlText w:val="%4."/>
      <w:lvlJc w:val="left"/>
      <w:pPr>
        <w:ind w:left="2880" w:hanging="360"/>
      </w:pPr>
    </w:lvl>
    <w:lvl w:ilvl="4" w:tplc="52504CAA" w:tentative="1">
      <w:start w:val="1"/>
      <w:numFmt w:val="lowerLetter"/>
      <w:lvlText w:val="%5."/>
      <w:lvlJc w:val="left"/>
      <w:pPr>
        <w:ind w:left="3600" w:hanging="360"/>
      </w:pPr>
    </w:lvl>
    <w:lvl w:ilvl="5" w:tplc="8B363CAC" w:tentative="1">
      <w:start w:val="1"/>
      <w:numFmt w:val="lowerRoman"/>
      <w:lvlText w:val="%6."/>
      <w:lvlJc w:val="right"/>
      <w:pPr>
        <w:ind w:left="4320" w:hanging="180"/>
      </w:pPr>
    </w:lvl>
    <w:lvl w:ilvl="6" w:tplc="F8661F46" w:tentative="1">
      <w:start w:val="1"/>
      <w:numFmt w:val="decimal"/>
      <w:lvlText w:val="%7."/>
      <w:lvlJc w:val="left"/>
      <w:pPr>
        <w:ind w:left="5040" w:hanging="360"/>
      </w:pPr>
    </w:lvl>
    <w:lvl w:ilvl="7" w:tplc="368C0156" w:tentative="1">
      <w:start w:val="1"/>
      <w:numFmt w:val="lowerLetter"/>
      <w:lvlText w:val="%8."/>
      <w:lvlJc w:val="left"/>
      <w:pPr>
        <w:ind w:left="5760" w:hanging="360"/>
      </w:pPr>
    </w:lvl>
    <w:lvl w:ilvl="8" w:tplc="AA0C0634" w:tentative="1">
      <w:start w:val="1"/>
      <w:numFmt w:val="lowerRoman"/>
      <w:lvlText w:val="%9."/>
      <w:lvlJc w:val="right"/>
      <w:pPr>
        <w:ind w:left="6480" w:hanging="180"/>
      </w:pPr>
    </w:lvl>
  </w:abstractNum>
  <w:abstractNum w:abstractNumId="14" w15:restartNumberingAfterBreak="0">
    <w:nsid w:val="210F6DE0"/>
    <w:multiLevelType w:val="hybridMultilevel"/>
    <w:tmpl w:val="42A66116"/>
    <w:lvl w:ilvl="0" w:tplc="8F7C2FEA">
      <w:start w:val="1"/>
      <w:numFmt w:val="decimal"/>
      <w:lvlText w:val="%1."/>
      <w:lvlJc w:val="left"/>
      <w:pPr>
        <w:ind w:left="720" w:hanging="360"/>
      </w:pPr>
      <w:rPr>
        <w:rFonts w:hint="default"/>
      </w:rPr>
    </w:lvl>
    <w:lvl w:ilvl="1" w:tplc="988A7D40" w:tentative="1">
      <w:start w:val="1"/>
      <w:numFmt w:val="lowerLetter"/>
      <w:lvlText w:val="%2."/>
      <w:lvlJc w:val="left"/>
      <w:pPr>
        <w:ind w:left="1440" w:hanging="360"/>
      </w:pPr>
    </w:lvl>
    <w:lvl w:ilvl="2" w:tplc="66704FA0" w:tentative="1">
      <w:start w:val="1"/>
      <w:numFmt w:val="lowerRoman"/>
      <w:lvlText w:val="%3."/>
      <w:lvlJc w:val="right"/>
      <w:pPr>
        <w:ind w:left="2160" w:hanging="180"/>
      </w:pPr>
    </w:lvl>
    <w:lvl w:ilvl="3" w:tplc="2EA6F4C6" w:tentative="1">
      <w:start w:val="1"/>
      <w:numFmt w:val="decimal"/>
      <w:lvlText w:val="%4."/>
      <w:lvlJc w:val="left"/>
      <w:pPr>
        <w:ind w:left="2880" w:hanging="360"/>
      </w:pPr>
    </w:lvl>
    <w:lvl w:ilvl="4" w:tplc="D82E1CAC" w:tentative="1">
      <w:start w:val="1"/>
      <w:numFmt w:val="lowerLetter"/>
      <w:lvlText w:val="%5."/>
      <w:lvlJc w:val="left"/>
      <w:pPr>
        <w:ind w:left="3600" w:hanging="360"/>
      </w:pPr>
    </w:lvl>
    <w:lvl w:ilvl="5" w:tplc="5276E918" w:tentative="1">
      <w:start w:val="1"/>
      <w:numFmt w:val="lowerRoman"/>
      <w:lvlText w:val="%6."/>
      <w:lvlJc w:val="right"/>
      <w:pPr>
        <w:ind w:left="4320" w:hanging="180"/>
      </w:pPr>
    </w:lvl>
    <w:lvl w:ilvl="6" w:tplc="E49CF480" w:tentative="1">
      <w:start w:val="1"/>
      <w:numFmt w:val="decimal"/>
      <w:lvlText w:val="%7."/>
      <w:lvlJc w:val="left"/>
      <w:pPr>
        <w:ind w:left="5040" w:hanging="360"/>
      </w:pPr>
    </w:lvl>
    <w:lvl w:ilvl="7" w:tplc="81146556" w:tentative="1">
      <w:start w:val="1"/>
      <w:numFmt w:val="lowerLetter"/>
      <w:lvlText w:val="%8."/>
      <w:lvlJc w:val="left"/>
      <w:pPr>
        <w:ind w:left="5760" w:hanging="360"/>
      </w:pPr>
    </w:lvl>
    <w:lvl w:ilvl="8" w:tplc="EAC8A8A6" w:tentative="1">
      <w:start w:val="1"/>
      <w:numFmt w:val="lowerRoman"/>
      <w:lvlText w:val="%9."/>
      <w:lvlJc w:val="right"/>
      <w:pPr>
        <w:ind w:left="6480" w:hanging="180"/>
      </w:pPr>
    </w:lvl>
  </w:abstractNum>
  <w:abstractNum w:abstractNumId="15" w15:restartNumberingAfterBreak="0">
    <w:nsid w:val="217D7B64"/>
    <w:multiLevelType w:val="singleLevel"/>
    <w:tmpl w:val="05A01434"/>
    <w:lvl w:ilvl="0">
      <w:start w:val="1"/>
      <w:numFmt w:val="decimal"/>
      <w:pStyle w:val="Brauw1"/>
      <w:lvlText w:val="%1."/>
      <w:lvlJc w:val="left"/>
      <w:pPr>
        <w:tabs>
          <w:tab w:val="num" w:pos="709"/>
        </w:tabs>
        <w:ind w:left="709" w:hanging="709"/>
      </w:pPr>
    </w:lvl>
  </w:abstractNum>
  <w:abstractNum w:abstractNumId="16" w15:restartNumberingAfterBreak="0">
    <w:nsid w:val="24382C68"/>
    <w:multiLevelType w:val="hybridMultilevel"/>
    <w:tmpl w:val="AC84B96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354A03"/>
    <w:multiLevelType w:val="hybridMultilevel"/>
    <w:tmpl w:val="755489F2"/>
    <w:lvl w:ilvl="0" w:tplc="29D40CC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Daytona Condensed Light" w:eastAsiaTheme="minorHAnsi" w:hAnsi="Daytona Condensed Ligh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3B4EF3"/>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19" w15:restartNumberingAfterBreak="0">
    <w:nsid w:val="2CD512FC"/>
    <w:multiLevelType w:val="hybridMultilevel"/>
    <w:tmpl w:val="36FE0D1A"/>
    <w:lvl w:ilvl="0" w:tplc="91AE26E6">
      <w:start w:val="1"/>
      <w:numFmt w:val="decimal"/>
      <w:lvlText w:val="%1."/>
      <w:lvlJc w:val="left"/>
      <w:pPr>
        <w:ind w:left="720" w:hanging="360"/>
      </w:pPr>
      <w:rPr>
        <w:rFonts w:hint="default"/>
      </w:rPr>
    </w:lvl>
    <w:lvl w:ilvl="1" w:tplc="92321F62" w:tentative="1">
      <w:start w:val="1"/>
      <w:numFmt w:val="lowerLetter"/>
      <w:lvlText w:val="%2."/>
      <w:lvlJc w:val="left"/>
      <w:pPr>
        <w:ind w:left="1440" w:hanging="360"/>
      </w:pPr>
    </w:lvl>
    <w:lvl w:ilvl="2" w:tplc="36A480BA" w:tentative="1">
      <w:start w:val="1"/>
      <w:numFmt w:val="lowerRoman"/>
      <w:lvlText w:val="%3."/>
      <w:lvlJc w:val="right"/>
      <w:pPr>
        <w:ind w:left="2160" w:hanging="180"/>
      </w:pPr>
    </w:lvl>
    <w:lvl w:ilvl="3" w:tplc="D8B2B5FC" w:tentative="1">
      <w:start w:val="1"/>
      <w:numFmt w:val="decimal"/>
      <w:lvlText w:val="%4."/>
      <w:lvlJc w:val="left"/>
      <w:pPr>
        <w:ind w:left="2880" w:hanging="360"/>
      </w:pPr>
    </w:lvl>
    <w:lvl w:ilvl="4" w:tplc="07220356" w:tentative="1">
      <w:start w:val="1"/>
      <w:numFmt w:val="lowerLetter"/>
      <w:lvlText w:val="%5."/>
      <w:lvlJc w:val="left"/>
      <w:pPr>
        <w:ind w:left="3600" w:hanging="360"/>
      </w:pPr>
    </w:lvl>
    <w:lvl w:ilvl="5" w:tplc="643EFBB4" w:tentative="1">
      <w:start w:val="1"/>
      <w:numFmt w:val="lowerRoman"/>
      <w:lvlText w:val="%6."/>
      <w:lvlJc w:val="right"/>
      <w:pPr>
        <w:ind w:left="4320" w:hanging="180"/>
      </w:pPr>
    </w:lvl>
    <w:lvl w:ilvl="6" w:tplc="BA4ECB92" w:tentative="1">
      <w:start w:val="1"/>
      <w:numFmt w:val="decimal"/>
      <w:lvlText w:val="%7."/>
      <w:lvlJc w:val="left"/>
      <w:pPr>
        <w:ind w:left="5040" w:hanging="360"/>
      </w:pPr>
    </w:lvl>
    <w:lvl w:ilvl="7" w:tplc="4702AE4E" w:tentative="1">
      <w:start w:val="1"/>
      <w:numFmt w:val="lowerLetter"/>
      <w:lvlText w:val="%8."/>
      <w:lvlJc w:val="left"/>
      <w:pPr>
        <w:ind w:left="5760" w:hanging="360"/>
      </w:pPr>
    </w:lvl>
    <w:lvl w:ilvl="8" w:tplc="71D684D6" w:tentative="1">
      <w:start w:val="1"/>
      <w:numFmt w:val="lowerRoman"/>
      <w:lvlText w:val="%9."/>
      <w:lvlJc w:val="right"/>
      <w:pPr>
        <w:ind w:left="6480" w:hanging="180"/>
      </w:pPr>
    </w:lvl>
  </w:abstractNum>
  <w:abstractNum w:abstractNumId="20" w15:restartNumberingAfterBreak="0">
    <w:nsid w:val="322852CF"/>
    <w:multiLevelType w:val="hybridMultilevel"/>
    <w:tmpl w:val="1820DFDC"/>
    <w:lvl w:ilvl="0" w:tplc="B8E6F830">
      <w:numFmt w:val="bullet"/>
      <w:lvlText w:val=""/>
      <w:lvlJc w:val="left"/>
      <w:pPr>
        <w:ind w:left="720" w:hanging="360"/>
      </w:pPr>
      <w:rPr>
        <w:rFonts w:ascii="Wingdings" w:eastAsia="Times New Roman" w:hAnsi="Wingdings" w:cs="Arial" w:hint="default"/>
      </w:rPr>
    </w:lvl>
    <w:lvl w:ilvl="1" w:tplc="FB7C4594" w:tentative="1">
      <w:start w:val="1"/>
      <w:numFmt w:val="bullet"/>
      <w:lvlText w:val="o"/>
      <w:lvlJc w:val="left"/>
      <w:pPr>
        <w:ind w:left="1440" w:hanging="360"/>
      </w:pPr>
      <w:rPr>
        <w:rFonts w:ascii="Courier New" w:hAnsi="Courier New" w:cs="Courier New" w:hint="default"/>
      </w:rPr>
    </w:lvl>
    <w:lvl w:ilvl="2" w:tplc="B802D6F2" w:tentative="1">
      <w:start w:val="1"/>
      <w:numFmt w:val="bullet"/>
      <w:lvlText w:val=""/>
      <w:lvlJc w:val="left"/>
      <w:pPr>
        <w:ind w:left="2160" w:hanging="360"/>
      </w:pPr>
      <w:rPr>
        <w:rFonts w:ascii="Wingdings" w:hAnsi="Wingdings" w:hint="default"/>
      </w:rPr>
    </w:lvl>
    <w:lvl w:ilvl="3" w:tplc="8DB4AF44" w:tentative="1">
      <w:start w:val="1"/>
      <w:numFmt w:val="bullet"/>
      <w:lvlText w:val=""/>
      <w:lvlJc w:val="left"/>
      <w:pPr>
        <w:ind w:left="2880" w:hanging="360"/>
      </w:pPr>
      <w:rPr>
        <w:rFonts w:ascii="Symbol" w:hAnsi="Symbol" w:hint="default"/>
      </w:rPr>
    </w:lvl>
    <w:lvl w:ilvl="4" w:tplc="710C53A6" w:tentative="1">
      <w:start w:val="1"/>
      <w:numFmt w:val="bullet"/>
      <w:lvlText w:val="o"/>
      <w:lvlJc w:val="left"/>
      <w:pPr>
        <w:ind w:left="3600" w:hanging="360"/>
      </w:pPr>
      <w:rPr>
        <w:rFonts w:ascii="Courier New" w:hAnsi="Courier New" w:cs="Courier New" w:hint="default"/>
      </w:rPr>
    </w:lvl>
    <w:lvl w:ilvl="5" w:tplc="6A78E2A4" w:tentative="1">
      <w:start w:val="1"/>
      <w:numFmt w:val="bullet"/>
      <w:lvlText w:val=""/>
      <w:lvlJc w:val="left"/>
      <w:pPr>
        <w:ind w:left="4320" w:hanging="360"/>
      </w:pPr>
      <w:rPr>
        <w:rFonts w:ascii="Wingdings" w:hAnsi="Wingdings" w:hint="default"/>
      </w:rPr>
    </w:lvl>
    <w:lvl w:ilvl="6" w:tplc="3B32410C" w:tentative="1">
      <w:start w:val="1"/>
      <w:numFmt w:val="bullet"/>
      <w:lvlText w:val=""/>
      <w:lvlJc w:val="left"/>
      <w:pPr>
        <w:ind w:left="5040" w:hanging="360"/>
      </w:pPr>
      <w:rPr>
        <w:rFonts w:ascii="Symbol" w:hAnsi="Symbol" w:hint="default"/>
      </w:rPr>
    </w:lvl>
    <w:lvl w:ilvl="7" w:tplc="FCEC6DCA" w:tentative="1">
      <w:start w:val="1"/>
      <w:numFmt w:val="bullet"/>
      <w:lvlText w:val="o"/>
      <w:lvlJc w:val="left"/>
      <w:pPr>
        <w:ind w:left="5760" w:hanging="360"/>
      </w:pPr>
      <w:rPr>
        <w:rFonts w:ascii="Courier New" w:hAnsi="Courier New" w:cs="Courier New" w:hint="default"/>
      </w:rPr>
    </w:lvl>
    <w:lvl w:ilvl="8" w:tplc="800E18FC" w:tentative="1">
      <w:start w:val="1"/>
      <w:numFmt w:val="bullet"/>
      <w:lvlText w:val=""/>
      <w:lvlJc w:val="left"/>
      <w:pPr>
        <w:ind w:left="6480" w:hanging="360"/>
      </w:pPr>
      <w:rPr>
        <w:rFonts w:ascii="Wingdings" w:hAnsi="Wingdings" w:hint="default"/>
      </w:rPr>
    </w:lvl>
  </w:abstractNum>
  <w:abstractNum w:abstractNumId="21" w15:restartNumberingAfterBreak="0">
    <w:nsid w:val="37277FE3"/>
    <w:multiLevelType w:val="hybridMultilevel"/>
    <w:tmpl w:val="C082AEC6"/>
    <w:lvl w:ilvl="0" w:tplc="583A2CF8">
      <w:start w:val="1"/>
      <w:numFmt w:val="decimal"/>
      <w:lvlText w:val="%1."/>
      <w:lvlJc w:val="left"/>
      <w:pPr>
        <w:ind w:left="720" w:hanging="360"/>
      </w:pPr>
      <w:rPr>
        <w:rFonts w:hint="default"/>
      </w:rPr>
    </w:lvl>
    <w:lvl w:ilvl="1" w:tplc="8EBAE656" w:tentative="1">
      <w:start w:val="1"/>
      <w:numFmt w:val="lowerLetter"/>
      <w:lvlText w:val="%2."/>
      <w:lvlJc w:val="left"/>
      <w:pPr>
        <w:ind w:left="1440" w:hanging="360"/>
      </w:pPr>
    </w:lvl>
    <w:lvl w:ilvl="2" w:tplc="EEB88C4C" w:tentative="1">
      <w:start w:val="1"/>
      <w:numFmt w:val="lowerRoman"/>
      <w:lvlText w:val="%3."/>
      <w:lvlJc w:val="right"/>
      <w:pPr>
        <w:ind w:left="2160" w:hanging="180"/>
      </w:pPr>
    </w:lvl>
    <w:lvl w:ilvl="3" w:tplc="D9D4326A" w:tentative="1">
      <w:start w:val="1"/>
      <w:numFmt w:val="decimal"/>
      <w:lvlText w:val="%4."/>
      <w:lvlJc w:val="left"/>
      <w:pPr>
        <w:ind w:left="2880" w:hanging="360"/>
      </w:pPr>
    </w:lvl>
    <w:lvl w:ilvl="4" w:tplc="577223A0" w:tentative="1">
      <w:start w:val="1"/>
      <w:numFmt w:val="lowerLetter"/>
      <w:lvlText w:val="%5."/>
      <w:lvlJc w:val="left"/>
      <w:pPr>
        <w:ind w:left="3600" w:hanging="360"/>
      </w:pPr>
    </w:lvl>
    <w:lvl w:ilvl="5" w:tplc="349A687E" w:tentative="1">
      <w:start w:val="1"/>
      <w:numFmt w:val="lowerRoman"/>
      <w:lvlText w:val="%6."/>
      <w:lvlJc w:val="right"/>
      <w:pPr>
        <w:ind w:left="4320" w:hanging="180"/>
      </w:pPr>
    </w:lvl>
    <w:lvl w:ilvl="6" w:tplc="1C844CC8" w:tentative="1">
      <w:start w:val="1"/>
      <w:numFmt w:val="decimal"/>
      <w:lvlText w:val="%7."/>
      <w:lvlJc w:val="left"/>
      <w:pPr>
        <w:ind w:left="5040" w:hanging="360"/>
      </w:pPr>
    </w:lvl>
    <w:lvl w:ilvl="7" w:tplc="2370EB00" w:tentative="1">
      <w:start w:val="1"/>
      <w:numFmt w:val="lowerLetter"/>
      <w:lvlText w:val="%8."/>
      <w:lvlJc w:val="left"/>
      <w:pPr>
        <w:ind w:left="5760" w:hanging="360"/>
      </w:pPr>
    </w:lvl>
    <w:lvl w:ilvl="8" w:tplc="265271B6" w:tentative="1">
      <w:start w:val="1"/>
      <w:numFmt w:val="lowerRoman"/>
      <w:lvlText w:val="%9."/>
      <w:lvlJc w:val="right"/>
      <w:pPr>
        <w:ind w:left="6480" w:hanging="180"/>
      </w:pPr>
    </w:lvl>
  </w:abstractNum>
  <w:abstractNum w:abstractNumId="22" w15:restartNumberingAfterBreak="0">
    <w:nsid w:val="3E504160"/>
    <w:multiLevelType w:val="hybridMultilevel"/>
    <w:tmpl w:val="727C86C8"/>
    <w:lvl w:ilvl="0" w:tplc="FCE8E43E">
      <w:start w:val="1"/>
      <w:numFmt w:val="bullet"/>
      <w:lvlText w:val=""/>
      <w:lvlJc w:val="left"/>
      <w:pPr>
        <w:ind w:left="720" w:hanging="360"/>
      </w:pPr>
      <w:rPr>
        <w:rFonts w:ascii="Symbol" w:hAnsi="Symbol" w:hint="default"/>
      </w:rPr>
    </w:lvl>
    <w:lvl w:ilvl="1" w:tplc="B0E4C83A" w:tentative="1">
      <w:start w:val="1"/>
      <w:numFmt w:val="bullet"/>
      <w:lvlText w:val="o"/>
      <w:lvlJc w:val="left"/>
      <w:pPr>
        <w:ind w:left="1440" w:hanging="360"/>
      </w:pPr>
      <w:rPr>
        <w:rFonts w:ascii="Courier New" w:hAnsi="Courier New" w:cs="Courier New" w:hint="default"/>
      </w:rPr>
    </w:lvl>
    <w:lvl w:ilvl="2" w:tplc="D61C9E9A" w:tentative="1">
      <w:start w:val="1"/>
      <w:numFmt w:val="bullet"/>
      <w:lvlText w:val=""/>
      <w:lvlJc w:val="left"/>
      <w:pPr>
        <w:ind w:left="2160" w:hanging="360"/>
      </w:pPr>
      <w:rPr>
        <w:rFonts w:ascii="Wingdings" w:hAnsi="Wingdings" w:hint="default"/>
      </w:rPr>
    </w:lvl>
    <w:lvl w:ilvl="3" w:tplc="FC420F16" w:tentative="1">
      <w:start w:val="1"/>
      <w:numFmt w:val="bullet"/>
      <w:lvlText w:val=""/>
      <w:lvlJc w:val="left"/>
      <w:pPr>
        <w:ind w:left="2880" w:hanging="360"/>
      </w:pPr>
      <w:rPr>
        <w:rFonts w:ascii="Symbol" w:hAnsi="Symbol" w:hint="default"/>
      </w:rPr>
    </w:lvl>
    <w:lvl w:ilvl="4" w:tplc="3B64B8B4" w:tentative="1">
      <w:start w:val="1"/>
      <w:numFmt w:val="bullet"/>
      <w:lvlText w:val="o"/>
      <w:lvlJc w:val="left"/>
      <w:pPr>
        <w:ind w:left="3600" w:hanging="360"/>
      </w:pPr>
      <w:rPr>
        <w:rFonts w:ascii="Courier New" w:hAnsi="Courier New" w:cs="Courier New" w:hint="default"/>
      </w:rPr>
    </w:lvl>
    <w:lvl w:ilvl="5" w:tplc="5A9A5298" w:tentative="1">
      <w:start w:val="1"/>
      <w:numFmt w:val="bullet"/>
      <w:lvlText w:val=""/>
      <w:lvlJc w:val="left"/>
      <w:pPr>
        <w:ind w:left="4320" w:hanging="360"/>
      </w:pPr>
      <w:rPr>
        <w:rFonts w:ascii="Wingdings" w:hAnsi="Wingdings" w:hint="default"/>
      </w:rPr>
    </w:lvl>
    <w:lvl w:ilvl="6" w:tplc="02FCDF56" w:tentative="1">
      <w:start w:val="1"/>
      <w:numFmt w:val="bullet"/>
      <w:lvlText w:val=""/>
      <w:lvlJc w:val="left"/>
      <w:pPr>
        <w:ind w:left="5040" w:hanging="360"/>
      </w:pPr>
      <w:rPr>
        <w:rFonts w:ascii="Symbol" w:hAnsi="Symbol" w:hint="default"/>
      </w:rPr>
    </w:lvl>
    <w:lvl w:ilvl="7" w:tplc="78B09908" w:tentative="1">
      <w:start w:val="1"/>
      <w:numFmt w:val="bullet"/>
      <w:lvlText w:val="o"/>
      <w:lvlJc w:val="left"/>
      <w:pPr>
        <w:ind w:left="5760" w:hanging="360"/>
      </w:pPr>
      <w:rPr>
        <w:rFonts w:ascii="Courier New" w:hAnsi="Courier New" w:cs="Courier New" w:hint="default"/>
      </w:rPr>
    </w:lvl>
    <w:lvl w:ilvl="8" w:tplc="368628E2" w:tentative="1">
      <w:start w:val="1"/>
      <w:numFmt w:val="bullet"/>
      <w:lvlText w:val=""/>
      <w:lvlJc w:val="left"/>
      <w:pPr>
        <w:ind w:left="6480" w:hanging="360"/>
      </w:pPr>
      <w:rPr>
        <w:rFonts w:ascii="Wingdings" w:hAnsi="Wingdings" w:hint="default"/>
      </w:rPr>
    </w:lvl>
  </w:abstractNum>
  <w:abstractNum w:abstractNumId="23" w15:restartNumberingAfterBreak="0">
    <w:nsid w:val="451D34FA"/>
    <w:multiLevelType w:val="hybridMultilevel"/>
    <w:tmpl w:val="3360440A"/>
    <w:lvl w:ilvl="0" w:tplc="022CC914">
      <w:start w:val="1"/>
      <w:numFmt w:val="bullet"/>
      <w:lvlText w:val=""/>
      <w:lvlJc w:val="left"/>
      <w:pPr>
        <w:ind w:left="720" w:hanging="360"/>
      </w:pPr>
      <w:rPr>
        <w:rFonts w:ascii="Symbol" w:hAnsi="Symbol" w:hint="default"/>
      </w:rPr>
    </w:lvl>
    <w:lvl w:ilvl="1" w:tplc="7AFA4A0E" w:tentative="1">
      <w:start w:val="1"/>
      <w:numFmt w:val="bullet"/>
      <w:lvlText w:val="o"/>
      <w:lvlJc w:val="left"/>
      <w:pPr>
        <w:ind w:left="1440" w:hanging="360"/>
      </w:pPr>
      <w:rPr>
        <w:rFonts w:ascii="Courier New" w:hAnsi="Courier New" w:cs="Courier New" w:hint="default"/>
      </w:rPr>
    </w:lvl>
    <w:lvl w:ilvl="2" w:tplc="567C4C6A" w:tentative="1">
      <w:start w:val="1"/>
      <w:numFmt w:val="bullet"/>
      <w:lvlText w:val=""/>
      <w:lvlJc w:val="left"/>
      <w:pPr>
        <w:ind w:left="2160" w:hanging="360"/>
      </w:pPr>
      <w:rPr>
        <w:rFonts w:ascii="Wingdings" w:hAnsi="Wingdings" w:hint="default"/>
      </w:rPr>
    </w:lvl>
    <w:lvl w:ilvl="3" w:tplc="F3BE4C44" w:tentative="1">
      <w:start w:val="1"/>
      <w:numFmt w:val="bullet"/>
      <w:lvlText w:val=""/>
      <w:lvlJc w:val="left"/>
      <w:pPr>
        <w:ind w:left="2880" w:hanging="360"/>
      </w:pPr>
      <w:rPr>
        <w:rFonts w:ascii="Symbol" w:hAnsi="Symbol" w:hint="default"/>
      </w:rPr>
    </w:lvl>
    <w:lvl w:ilvl="4" w:tplc="65249EC6" w:tentative="1">
      <w:start w:val="1"/>
      <w:numFmt w:val="bullet"/>
      <w:lvlText w:val="o"/>
      <w:lvlJc w:val="left"/>
      <w:pPr>
        <w:ind w:left="3600" w:hanging="360"/>
      </w:pPr>
      <w:rPr>
        <w:rFonts w:ascii="Courier New" w:hAnsi="Courier New" w:cs="Courier New" w:hint="default"/>
      </w:rPr>
    </w:lvl>
    <w:lvl w:ilvl="5" w:tplc="7A08FF52" w:tentative="1">
      <w:start w:val="1"/>
      <w:numFmt w:val="bullet"/>
      <w:lvlText w:val=""/>
      <w:lvlJc w:val="left"/>
      <w:pPr>
        <w:ind w:left="4320" w:hanging="360"/>
      </w:pPr>
      <w:rPr>
        <w:rFonts w:ascii="Wingdings" w:hAnsi="Wingdings" w:hint="default"/>
      </w:rPr>
    </w:lvl>
    <w:lvl w:ilvl="6" w:tplc="929623DC" w:tentative="1">
      <w:start w:val="1"/>
      <w:numFmt w:val="bullet"/>
      <w:lvlText w:val=""/>
      <w:lvlJc w:val="left"/>
      <w:pPr>
        <w:ind w:left="5040" w:hanging="360"/>
      </w:pPr>
      <w:rPr>
        <w:rFonts w:ascii="Symbol" w:hAnsi="Symbol" w:hint="default"/>
      </w:rPr>
    </w:lvl>
    <w:lvl w:ilvl="7" w:tplc="F39AEEF0" w:tentative="1">
      <w:start w:val="1"/>
      <w:numFmt w:val="bullet"/>
      <w:lvlText w:val="o"/>
      <w:lvlJc w:val="left"/>
      <w:pPr>
        <w:ind w:left="5760" w:hanging="360"/>
      </w:pPr>
      <w:rPr>
        <w:rFonts w:ascii="Courier New" w:hAnsi="Courier New" w:cs="Courier New" w:hint="default"/>
      </w:rPr>
    </w:lvl>
    <w:lvl w:ilvl="8" w:tplc="101A30DE" w:tentative="1">
      <w:start w:val="1"/>
      <w:numFmt w:val="bullet"/>
      <w:lvlText w:val=""/>
      <w:lvlJc w:val="left"/>
      <w:pPr>
        <w:ind w:left="6480" w:hanging="360"/>
      </w:pPr>
      <w:rPr>
        <w:rFonts w:ascii="Wingdings" w:hAnsi="Wingdings" w:hint="default"/>
      </w:rPr>
    </w:lvl>
  </w:abstractNum>
  <w:abstractNum w:abstractNumId="24" w15:restartNumberingAfterBreak="0">
    <w:nsid w:val="492D02BD"/>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25" w15:restartNumberingAfterBreak="0">
    <w:nsid w:val="4AD22C93"/>
    <w:multiLevelType w:val="hybridMultilevel"/>
    <w:tmpl w:val="A62A0CFC"/>
    <w:lvl w:ilvl="0" w:tplc="AF18964E">
      <w:start w:val="1"/>
      <w:numFmt w:val="decimal"/>
      <w:lvlText w:val="%1."/>
      <w:lvlJc w:val="left"/>
      <w:pPr>
        <w:ind w:left="720" w:hanging="360"/>
      </w:pPr>
      <w:rPr>
        <w:rFonts w:hint="default"/>
      </w:rPr>
    </w:lvl>
    <w:lvl w:ilvl="1" w:tplc="B35A2B08" w:tentative="1">
      <w:start w:val="1"/>
      <w:numFmt w:val="lowerLetter"/>
      <w:lvlText w:val="%2."/>
      <w:lvlJc w:val="left"/>
      <w:pPr>
        <w:ind w:left="1440" w:hanging="360"/>
      </w:pPr>
    </w:lvl>
    <w:lvl w:ilvl="2" w:tplc="44606446" w:tentative="1">
      <w:start w:val="1"/>
      <w:numFmt w:val="lowerRoman"/>
      <w:lvlText w:val="%3."/>
      <w:lvlJc w:val="right"/>
      <w:pPr>
        <w:ind w:left="2160" w:hanging="180"/>
      </w:pPr>
    </w:lvl>
    <w:lvl w:ilvl="3" w:tplc="59D6FA4C" w:tentative="1">
      <w:start w:val="1"/>
      <w:numFmt w:val="decimal"/>
      <w:lvlText w:val="%4."/>
      <w:lvlJc w:val="left"/>
      <w:pPr>
        <w:ind w:left="2880" w:hanging="360"/>
      </w:pPr>
    </w:lvl>
    <w:lvl w:ilvl="4" w:tplc="EA462B44" w:tentative="1">
      <w:start w:val="1"/>
      <w:numFmt w:val="lowerLetter"/>
      <w:lvlText w:val="%5."/>
      <w:lvlJc w:val="left"/>
      <w:pPr>
        <w:ind w:left="3600" w:hanging="360"/>
      </w:pPr>
    </w:lvl>
    <w:lvl w:ilvl="5" w:tplc="5976721C" w:tentative="1">
      <w:start w:val="1"/>
      <w:numFmt w:val="lowerRoman"/>
      <w:lvlText w:val="%6."/>
      <w:lvlJc w:val="right"/>
      <w:pPr>
        <w:ind w:left="4320" w:hanging="180"/>
      </w:pPr>
    </w:lvl>
    <w:lvl w:ilvl="6" w:tplc="0388CB74" w:tentative="1">
      <w:start w:val="1"/>
      <w:numFmt w:val="decimal"/>
      <w:lvlText w:val="%7."/>
      <w:lvlJc w:val="left"/>
      <w:pPr>
        <w:ind w:left="5040" w:hanging="360"/>
      </w:pPr>
    </w:lvl>
    <w:lvl w:ilvl="7" w:tplc="CF00EDE6" w:tentative="1">
      <w:start w:val="1"/>
      <w:numFmt w:val="lowerLetter"/>
      <w:lvlText w:val="%8."/>
      <w:lvlJc w:val="left"/>
      <w:pPr>
        <w:ind w:left="5760" w:hanging="360"/>
      </w:pPr>
    </w:lvl>
    <w:lvl w:ilvl="8" w:tplc="47C60C26" w:tentative="1">
      <w:start w:val="1"/>
      <w:numFmt w:val="lowerRoman"/>
      <w:lvlText w:val="%9."/>
      <w:lvlJc w:val="right"/>
      <w:pPr>
        <w:ind w:left="6480" w:hanging="180"/>
      </w:pPr>
    </w:lvl>
  </w:abstractNum>
  <w:abstractNum w:abstractNumId="26" w15:restartNumberingAfterBreak="0">
    <w:nsid w:val="4B1E05AC"/>
    <w:multiLevelType w:val="hybridMultilevel"/>
    <w:tmpl w:val="CE1A3B1E"/>
    <w:lvl w:ilvl="0" w:tplc="4D562EC8">
      <w:start w:val="1"/>
      <w:numFmt w:val="decimal"/>
      <w:lvlText w:val="%1."/>
      <w:lvlJc w:val="left"/>
      <w:pPr>
        <w:ind w:left="720" w:hanging="360"/>
      </w:pPr>
      <w:rPr>
        <w:rFonts w:hint="default"/>
      </w:rPr>
    </w:lvl>
    <w:lvl w:ilvl="1" w:tplc="32CC3DBA" w:tentative="1">
      <w:start w:val="1"/>
      <w:numFmt w:val="lowerLetter"/>
      <w:lvlText w:val="%2."/>
      <w:lvlJc w:val="left"/>
      <w:pPr>
        <w:ind w:left="1440" w:hanging="360"/>
      </w:pPr>
    </w:lvl>
    <w:lvl w:ilvl="2" w:tplc="575CEDE2" w:tentative="1">
      <w:start w:val="1"/>
      <w:numFmt w:val="lowerRoman"/>
      <w:lvlText w:val="%3."/>
      <w:lvlJc w:val="right"/>
      <w:pPr>
        <w:ind w:left="2160" w:hanging="180"/>
      </w:pPr>
    </w:lvl>
    <w:lvl w:ilvl="3" w:tplc="B0F2DF52" w:tentative="1">
      <w:start w:val="1"/>
      <w:numFmt w:val="decimal"/>
      <w:lvlText w:val="%4."/>
      <w:lvlJc w:val="left"/>
      <w:pPr>
        <w:ind w:left="2880" w:hanging="360"/>
      </w:pPr>
    </w:lvl>
    <w:lvl w:ilvl="4" w:tplc="ED848208" w:tentative="1">
      <w:start w:val="1"/>
      <w:numFmt w:val="lowerLetter"/>
      <w:lvlText w:val="%5."/>
      <w:lvlJc w:val="left"/>
      <w:pPr>
        <w:ind w:left="3600" w:hanging="360"/>
      </w:pPr>
    </w:lvl>
    <w:lvl w:ilvl="5" w:tplc="1214EA60" w:tentative="1">
      <w:start w:val="1"/>
      <w:numFmt w:val="lowerRoman"/>
      <w:lvlText w:val="%6."/>
      <w:lvlJc w:val="right"/>
      <w:pPr>
        <w:ind w:left="4320" w:hanging="180"/>
      </w:pPr>
    </w:lvl>
    <w:lvl w:ilvl="6" w:tplc="F4B8E8D2" w:tentative="1">
      <w:start w:val="1"/>
      <w:numFmt w:val="decimal"/>
      <w:lvlText w:val="%7."/>
      <w:lvlJc w:val="left"/>
      <w:pPr>
        <w:ind w:left="5040" w:hanging="360"/>
      </w:pPr>
    </w:lvl>
    <w:lvl w:ilvl="7" w:tplc="4858BEFE" w:tentative="1">
      <w:start w:val="1"/>
      <w:numFmt w:val="lowerLetter"/>
      <w:lvlText w:val="%8."/>
      <w:lvlJc w:val="left"/>
      <w:pPr>
        <w:ind w:left="5760" w:hanging="360"/>
      </w:pPr>
    </w:lvl>
    <w:lvl w:ilvl="8" w:tplc="C4F2F842" w:tentative="1">
      <w:start w:val="1"/>
      <w:numFmt w:val="lowerRoman"/>
      <w:lvlText w:val="%9."/>
      <w:lvlJc w:val="right"/>
      <w:pPr>
        <w:ind w:left="6480" w:hanging="180"/>
      </w:pPr>
    </w:lvl>
  </w:abstractNum>
  <w:abstractNum w:abstractNumId="27" w15:restartNumberingAfterBreak="0">
    <w:nsid w:val="4F9F5B1E"/>
    <w:multiLevelType w:val="hybridMultilevel"/>
    <w:tmpl w:val="311C487E"/>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8B31895"/>
    <w:multiLevelType w:val="hybridMultilevel"/>
    <w:tmpl w:val="20D2A0A0"/>
    <w:lvl w:ilvl="0" w:tplc="A07643BC">
      <w:start w:val="1"/>
      <w:numFmt w:val="bullet"/>
      <w:lvlText w:val=""/>
      <w:lvlJc w:val="left"/>
      <w:pPr>
        <w:ind w:left="397" w:hanging="397"/>
      </w:pPr>
      <w:rPr>
        <w:rFonts w:ascii="Symbol" w:hAnsi="Symbol" w:hint="default"/>
      </w:rPr>
    </w:lvl>
    <w:lvl w:ilvl="1" w:tplc="E6782CBE" w:tentative="1">
      <w:start w:val="1"/>
      <w:numFmt w:val="bullet"/>
      <w:lvlText w:val="o"/>
      <w:lvlJc w:val="left"/>
      <w:pPr>
        <w:ind w:left="1440" w:hanging="360"/>
      </w:pPr>
      <w:rPr>
        <w:rFonts w:ascii="Courier New" w:hAnsi="Courier New" w:cs="Courier New" w:hint="default"/>
      </w:rPr>
    </w:lvl>
    <w:lvl w:ilvl="2" w:tplc="CB2A8938" w:tentative="1">
      <w:start w:val="1"/>
      <w:numFmt w:val="bullet"/>
      <w:lvlText w:val=""/>
      <w:lvlJc w:val="left"/>
      <w:pPr>
        <w:ind w:left="2160" w:hanging="360"/>
      </w:pPr>
      <w:rPr>
        <w:rFonts w:ascii="Wingdings" w:hAnsi="Wingdings" w:hint="default"/>
      </w:rPr>
    </w:lvl>
    <w:lvl w:ilvl="3" w:tplc="929C105C" w:tentative="1">
      <w:start w:val="1"/>
      <w:numFmt w:val="bullet"/>
      <w:lvlText w:val=""/>
      <w:lvlJc w:val="left"/>
      <w:pPr>
        <w:ind w:left="2880" w:hanging="360"/>
      </w:pPr>
      <w:rPr>
        <w:rFonts w:ascii="Symbol" w:hAnsi="Symbol" w:hint="default"/>
      </w:rPr>
    </w:lvl>
    <w:lvl w:ilvl="4" w:tplc="E74009E6" w:tentative="1">
      <w:start w:val="1"/>
      <w:numFmt w:val="bullet"/>
      <w:lvlText w:val="o"/>
      <w:lvlJc w:val="left"/>
      <w:pPr>
        <w:ind w:left="3600" w:hanging="360"/>
      </w:pPr>
      <w:rPr>
        <w:rFonts w:ascii="Courier New" w:hAnsi="Courier New" w:cs="Courier New" w:hint="default"/>
      </w:rPr>
    </w:lvl>
    <w:lvl w:ilvl="5" w:tplc="13B0CE10" w:tentative="1">
      <w:start w:val="1"/>
      <w:numFmt w:val="bullet"/>
      <w:lvlText w:val=""/>
      <w:lvlJc w:val="left"/>
      <w:pPr>
        <w:ind w:left="4320" w:hanging="360"/>
      </w:pPr>
      <w:rPr>
        <w:rFonts w:ascii="Wingdings" w:hAnsi="Wingdings" w:hint="default"/>
      </w:rPr>
    </w:lvl>
    <w:lvl w:ilvl="6" w:tplc="D44055EE" w:tentative="1">
      <w:start w:val="1"/>
      <w:numFmt w:val="bullet"/>
      <w:lvlText w:val=""/>
      <w:lvlJc w:val="left"/>
      <w:pPr>
        <w:ind w:left="5040" w:hanging="360"/>
      </w:pPr>
      <w:rPr>
        <w:rFonts w:ascii="Symbol" w:hAnsi="Symbol" w:hint="default"/>
      </w:rPr>
    </w:lvl>
    <w:lvl w:ilvl="7" w:tplc="238E6602" w:tentative="1">
      <w:start w:val="1"/>
      <w:numFmt w:val="bullet"/>
      <w:lvlText w:val="o"/>
      <w:lvlJc w:val="left"/>
      <w:pPr>
        <w:ind w:left="5760" w:hanging="360"/>
      </w:pPr>
      <w:rPr>
        <w:rFonts w:ascii="Courier New" w:hAnsi="Courier New" w:cs="Courier New" w:hint="default"/>
      </w:rPr>
    </w:lvl>
    <w:lvl w:ilvl="8" w:tplc="D194A32A" w:tentative="1">
      <w:start w:val="1"/>
      <w:numFmt w:val="bullet"/>
      <w:lvlText w:val=""/>
      <w:lvlJc w:val="left"/>
      <w:pPr>
        <w:ind w:left="6480" w:hanging="360"/>
      </w:pPr>
      <w:rPr>
        <w:rFonts w:ascii="Wingdings" w:hAnsi="Wingdings" w:hint="default"/>
      </w:rPr>
    </w:lvl>
  </w:abstractNum>
  <w:abstractNum w:abstractNumId="29" w15:restartNumberingAfterBreak="0">
    <w:nsid w:val="59347382"/>
    <w:multiLevelType w:val="hybridMultilevel"/>
    <w:tmpl w:val="F44478E4"/>
    <w:lvl w:ilvl="0" w:tplc="91724E96">
      <w:start w:val="1"/>
      <w:numFmt w:val="lowerLetter"/>
      <w:lvlText w:val="%1."/>
      <w:lvlJc w:val="left"/>
      <w:pPr>
        <w:ind w:left="720" w:hanging="360"/>
      </w:pPr>
      <w:rPr>
        <w:rFonts w:hint="default"/>
      </w:rPr>
    </w:lvl>
    <w:lvl w:ilvl="1" w:tplc="6AB286F2">
      <w:start w:val="1"/>
      <w:numFmt w:val="bullet"/>
      <w:lvlText w:val="o"/>
      <w:lvlJc w:val="left"/>
      <w:pPr>
        <w:ind w:left="1440" w:hanging="360"/>
      </w:pPr>
      <w:rPr>
        <w:rFonts w:ascii="Courier New" w:hAnsi="Courier New" w:cs="Courier New" w:hint="default"/>
      </w:rPr>
    </w:lvl>
    <w:lvl w:ilvl="2" w:tplc="8174E808">
      <w:numFmt w:val="bullet"/>
      <w:lvlText w:val="-"/>
      <w:lvlJc w:val="left"/>
      <w:pPr>
        <w:ind w:left="2160" w:hanging="360"/>
      </w:pPr>
      <w:rPr>
        <w:rFonts w:ascii="Daytona Condensed Light" w:eastAsiaTheme="minorHAnsi" w:hAnsi="Daytona Condensed Light" w:cstheme="minorBidi" w:hint="default"/>
      </w:rPr>
    </w:lvl>
    <w:lvl w:ilvl="3" w:tplc="0456B89E" w:tentative="1">
      <w:start w:val="1"/>
      <w:numFmt w:val="bullet"/>
      <w:lvlText w:val=""/>
      <w:lvlJc w:val="left"/>
      <w:pPr>
        <w:ind w:left="2880" w:hanging="360"/>
      </w:pPr>
      <w:rPr>
        <w:rFonts w:ascii="Symbol" w:hAnsi="Symbol" w:hint="default"/>
      </w:rPr>
    </w:lvl>
    <w:lvl w:ilvl="4" w:tplc="158875D6" w:tentative="1">
      <w:start w:val="1"/>
      <w:numFmt w:val="bullet"/>
      <w:lvlText w:val="o"/>
      <w:lvlJc w:val="left"/>
      <w:pPr>
        <w:ind w:left="3600" w:hanging="360"/>
      </w:pPr>
      <w:rPr>
        <w:rFonts w:ascii="Courier New" w:hAnsi="Courier New" w:cs="Courier New" w:hint="default"/>
      </w:rPr>
    </w:lvl>
    <w:lvl w:ilvl="5" w:tplc="1B8C2B3E" w:tentative="1">
      <w:start w:val="1"/>
      <w:numFmt w:val="bullet"/>
      <w:lvlText w:val=""/>
      <w:lvlJc w:val="left"/>
      <w:pPr>
        <w:ind w:left="4320" w:hanging="360"/>
      </w:pPr>
      <w:rPr>
        <w:rFonts w:ascii="Wingdings" w:hAnsi="Wingdings" w:hint="default"/>
      </w:rPr>
    </w:lvl>
    <w:lvl w:ilvl="6" w:tplc="330492F8" w:tentative="1">
      <w:start w:val="1"/>
      <w:numFmt w:val="bullet"/>
      <w:lvlText w:val=""/>
      <w:lvlJc w:val="left"/>
      <w:pPr>
        <w:ind w:left="5040" w:hanging="360"/>
      </w:pPr>
      <w:rPr>
        <w:rFonts w:ascii="Symbol" w:hAnsi="Symbol" w:hint="default"/>
      </w:rPr>
    </w:lvl>
    <w:lvl w:ilvl="7" w:tplc="BD4EDBE0" w:tentative="1">
      <w:start w:val="1"/>
      <w:numFmt w:val="bullet"/>
      <w:lvlText w:val="o"/>
      <w:lvlJc w:val="left"/>
      <w:pPr>
        <w:ind w:left="5760" w:hanging="360"/>
      </w:pPr>
      <w:rPr>
        <w:rFonts w:ascii="Courier New" w:hAnsi="Courier New" w:cs="Courier New" w:hint="default"/>
      </w:rPr>
    </w:lvl>
    <w:lvl w:ilvl="8" w:tplc="B6C2D490" w:tentative="1">
      <w:start w:val="1"/>
      <w:numFmt w:val="bullet"/>
      <w:lvlText w:val=""/>
      <w:lvlJc w:val="left"/>
      <w:pPr>
        <w:ind w:left="6480" w:hanging="360"/>
      </w:pPr>
      <w:rPr>
        <w:rFonts w:ascii="Wingdings" w:hAnsi="Wingdings" w:hint="default"/>
      </w:rPr>
    </w:lvl>
  </w:abstractNum>
  <w:abstractNum w:abstractNumId="30" w15:restartNumberingAfterBreak="0">
    <w:nsid w:val="5B004617"/>
    <w:multiLevelType w:val="hybridMultilevel"/>
    <w:tmpl w:val="9AEE0B88"/>
    <w:lvl w:ilvl="0" w:tplc="C3BE0876">
      <w:start w:val="1"/>
      <w:numFmt w:val="bullet"/>
      <w:lvlText w:val=""/>
      <w:lvlJc w:val="left"/>
      <w:pPr>
        <w:ind w:left="720" w:hanging="360"/>
      </w:pPr>
      <w:rPr>
        <w:rFonts w:ascii="Symbol" w:hAnsi="Symbol" w:hint="default"/>
      </w:rPr>
    </w:lvl>
    <w:lvl w:ilvl="1" w:tplc="02641CDA" w:tentative="1">
      <w:start w:val="1"/>
      <w:numFmt w:val="bullet"/>
      <w:lvlText w:val="o"/>
      <w:lvlJc w:val="left"/>
      <w:pPr>
        <w:ind w:left="1440" w:hanging="360"/>
      </w:pPr>
      <w:rPr>
        <w:rFonts w:ascii="Courier New" w:hAnsi="Courier New" w:cs="Courier New" w:hint="default"/>
      </w:rPr>
    </w:lvl>
    <w:lvl w:ilvl="2" w:tplc="4A1812BA" w:tentative="1">
      <w:start w:val="1"/>
      <w:numFmt w:val="bullet"/>
      <w:lvlText w:val=""/>
      <w:lvlJc w:val="left"/>
      <w:pPr>
        <w:ind w:left="2160" w:hanging="360"/>
      </w:pPr>
      <w:rPr>
        <w:rFonts w:ascii="Wingdings" w:hAnsi="Wingdings" w:hint="default"/>
      </w:rPr>
    </w:lvl>
    <w:lvl w:ilvl="3" w:tplc="AA029308" w:tentative="1">
      <w:start w:val="1"/>
      <w:numFmt w:val="bullet"/>
      <w:lvlText w:val=""/>
      <w:lvlJc w:val="left"/>
      <w:pPr>
        <w:ind w:left="2880" w:hanging="360"/>
      </w:pPr>
      <w:rPr>
        <w:rFonts w:ascii="Symbol" w:hAnsi="Symbol" w:hint="default"/>
      </w:rPr>
    </w:lvl>
    <w:lvl w:ilvl="4" w:tplc="46DCD886" w:tentative="1">
      <w:start w:val="1"/>
      <w:numFmt w:val="bullet"/>
      <w:lvlText w:val="o"/>
      <w:lvlJc w:val="left"/>
      <w:pPr>
        <w:ind w:left="3600" w:hanging="360"/>
      </w:pPr>
      <w:rPr>
        <w:rFonts w:ascii="Courier New" w:hAnsi="Courier New" w:cs="Courier New" w:hint="default"/>
      </w:rPr>
    </w:lvl>
    <w:lvl w:ilvl="5" w:tplc="3A763554" w:tentative="1">
      <w:start w:val="1"/>
      <w:numFmt w:val="bullet"/>
      <w:lvlText w:val=""/>
      <w:lvlJc w:val="left"/>
      <w:pPr>
        <w:ind w:left="4320" w:hanging="360"/>
      </w:pPr>
      <w:rPr>
        <w:rFonts w:ascii="Wingdings" w:hAnsi="Wingdings" w:hint="default"/>
      </w:rPr>
    </w:lvl>
    <w:lvl w:ilvl="6" w:tplc="25A8081A" w:tentative="1">
      <w:start w:val="1"/>
      <w:numFmt w:val="bullet"/>
      <w:lvlText w:val=""/>
      <w:lvlJc w:val="left"/>
      <w:pPr>
        <w:ind w:left="5040" w:hanging="360"/>
      </w:pPr>
      <w:rPr>
        <w:rFonts w:ascii="Symbol" w:hAnsi="Symbol" w:hint="default"/>
      </w:rPr>
    </w:lvl>
    <w:lvl w:ilvl="7" w:tplc="37CE2C0C" w:tentative="1">
      <w:start w:val="1"/>
      <w:numFmt w:val="bullet"/>
      <w:lvlText w:val="o"/>
      <w:lvlJc w:val="left"/>
      <w:pPr>
        <w:ind w:left="5760" w:hanging="360"/>
      </w:pPr>
      <w:rPr>
        <w:rFonts w:ascii="Courier New" w:hAnsi="Courier New" w:cs="Courier New" w:hint="default"/>
      </w:rPr>
    </w:lvl>
    <w:lvl w:ilvl="8" w:tplc="321477F4" w:tentative="1">
      <w:start w:val="1"/>
      <w:numFmt w:val="bullet"/>
      <w:lvlText w:val=""/>
      <w:lvlJc w:val="left"/>
      <w:pPr>
        <w:ind w:left="6480" w:hanging="360"/>
      </w:pPr>
      <w:rPr>
        <w:rFonts w:ascii="Wingdings" w:hAnsi="Wingdings" w:hint="default"/>
      </w:rPr>
    </w:lvl>
  </w:abstractNum>
  <w:abstractNum w:abstractNumId="31" w15:restartNumberingAfterBreak="0">
    <w:nsid w:val="6F253188"/>
    <w:multiLevelType w:val="hybridMultilevel"/>
    <w:tmpl w:val="BEE87D52"/>
    <w:lvl w:ilvl="0" w:tplc="8188B79C">
      <w:start w:val="1"/>
      <w:numFmt w:val="decimal"/>
      <w:lvlText w:val="%1."/>
      <w:lvlJc w:val="left"/>
      <w:pPr>
        <w:ind w:left="720" w:hanging="360"/>
      </w:pPr>
      <w:rPr>
        <w:rFonts w:hint="default"/>
      </w:rPr>
    </w:lvl>
    <w:lvl w:ilvl="1" w:tplc="6A4C6C14" w:tentative="1">
      <w:start w:val="1"/>
      <w:numFmt w:val="lowerLetter"/>
      <w:lvlText w:val="%2."/>
      <w:lvlJc w:val="left"/>
      <w:pPr>
        <w:ind w:left="1440" w:hanging="360"/>
      </w:pPr>
    </w:lvl>
    <w:lvl w:ilvl="2" w:tplc="CBA87038" w:tentative="1">
      <w:start w:val="1"/>
      <w:numFmt w:val="lowerRoman"/>
      <w:lvlText w:val="%3."/>
      <w:lvlJc w:val="right"/>
      <w:pPr>
        <w:ind w:left="2160" w:hanging="180"/>
      </w:pPr>
    </w:lvl>
    <w:lvl w:ilvl="3" w:tplc="8FBE008C" w:tentative="1">
      <w:start w:val="1"/>
      <w:numFmt w:val="decimal"/>
      <w:lvlText w:val="%4."/>
      <w:lvlJc w:val="left"/>
      <w:pPr>
        <w:ind w:left="2880" w:hanging="360"/>
      </w:pPr>
    </w:lvl>
    <w:lvl w:ilvl="4" w:tplc="33ACA3FE" w:tentative="1">
      <w:start w:val="1"/>
      <w:numFmt w:val="lowerLetter"/>
      <w:lvlText w:val="%5."/>
      <w:lvlJc w:val="left"/>
      <w:pPr>
        <w:ind w:left="3600" w:hanging="360"/>
      </w:pPr>
    </w:lvl>
    <w:lvl w:ilvl="5" w:tplc="BDB2C8A2" w:tentative="1">
      <w:start w:val="1"/>
      <w:numFmt w:val="lowerRoman"/>
      <w:lvlText w:val="%6."/>
      <w:lvlJc w:val="right"/>
      <w:pPr>
        <w:ind w:left="4320" w:hanging="180"/>
      </w:pPr>
    </w:lvl>
    <w:lvl w:ilvl="6" w:tplc="7400B876" w:tentative="1">
      <w:start w:val="1"/>
      <w:numFmt w:val="decimal"/>
      <w:lvlText w:val="%7."/>
      <w:lvlJc w:val="left"/>
      <w:pPr>
        <w:ind w:left="5040" w:hanging="360"/>
      </w:pPr>
    </w:lvl>
    <w:lvl w:ilvl="7" w:tplc="39363266" w:tentative="1">
      <w:start w:val="1"/>
      <w:numFmt w:val="lowerLetter"/>
      <w:lvlText w:val="%8."/>
      <w:lvlJc w:val="left"/>
      <w:pPr>
        <w:ind w:left="5760" w:hanging="360"/>
      </w:pPr>
    </w:lvl>
    <w:lvl w:ilvl="8" w:tplc="D254681A" w:tentative="1">
      <w:start w:val="1"/>
      <w:numFmt w:val="lowerRoman"/>
      <w:lvlText w:val="%9."/>
      <w:lvlJc w:val="right"/>
      <w:pPr>
        <w:ind w:left="6480" w:hanging="180"/>
      </w:pPr>
    </w:lvl>
  </w:abstractNum>
  <w:abstractNum w:abstractNumId="32" w15:restartNumberingAfterBreak="0">
    <w:nsid w:val="6FF973BF"/>
    <w:multiLevelType w:val="hybridMultilevel"/>
    <w:tmpl w:val="75B4F26E"/>
    <w:lvl w:ilvl="0" w:tplc="C3BE0876">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71423625"/>
    <w:multiLevelType w:val="hybridMultilevel"/>
    <w:tmpl w:val="11764D1A"/>
    <w:lvl w:ilvl="0" w:tplc="015ED46C">
      <w:start w:val="1"/>
      <w:numFmt w:val="bullet"/>
      <w:lvlText w:val=""/>
      <w:lvlJc w:val="left"/>
      <w:pPr>
        <w:ind w:left="720" w:hanging="360"/>
      </w:pPr>
      <w:rPr>
        <w:rFonts w:ascii="Symbol" w:hAnsi="Symbol" w:hint="default"/>
      </w:rPr>
    </w:lvl>
    <w:lvl w:ilvl="1" w:tplc="E2265BA8" w:tentative="1">
      <w:start w:val="1"/>
      <w:numFmt w:val="lowerLetter"/>
      <w:lvlText w:val="%2."/>
      <w:lvlJc w:val="left"/>
      <w:pPr>
        <w:ind w:left="1440" w:hanging="360"/>
      </w:pPr>
    </w:lvl>
    <w:lvl w:ilvl="2" w:tplc="C64A99C8" w:tentative="1">
      <w:start w:val="1"/>
      <w:numFmt w:val="lowerRoman"/>
      <w:lvlText w:val="%3."/>
      <w:lvlJc w:val="right"/>
      <w:pPr>
        <w:ind w:left="2160" w:hanging="180"/>
      </w:pPr>
    </w:lvl>
    <w:lvl w:ilvl="3" w:tplc="28280984" w:tentative="1">
      <w:start w:val="1"/>
      <w:numFmt w:val="decimal"/>
      <w:lvlText w:val="%4."/>
      <w:lvlJc w:val="left"/>
      <w:pPr>
        <w:ind w:left="2880" w:hanging="360"/>
      </w:pPr>
    </w:lvl>
    <w:lvl w:ilvl="4" w:tplc="4C12AC28" w:tentative="1">
      <w:start w:val="1"/>
      <w:numFmt w:val="lowerLetter"/>
      <w:lvlText w:val="%5."/>
      <w:lvlJc w:val="left"/>
      <w:pPr>
        <w:ind w:left="3600" w:hanging="360"/>
      </w:pPr>
    </w:lvl>
    <w:lvl w:ilvl="5" w:tplc="E46E0B6A" w:tentative="1">
      <w:start w:val="1"/>
      <w:numFmt w:val="lowerRoman"/>
      <w:lvlText w:val="%6."/>
      <w:lvlJc w:val="right"/>
      <w:pPr>
        <w:ind w:left="4320" w:hanging="180"/>
      </w:pPr>
    </w:lvl>
    <w:lvl w:ilvl="6" w:tplc="523AD04A" w:tentative="1">
      <w:start w:val="1"/>
      <w:numFmt w:val="decimal"/>
      <w:lvlText w:val="%7."/>
      <w:lvlJc w:val="left"/>
      <w:pPr>
        <w:ind w:left="5040" w:hanging="360"/>
      </w:pPr>
    </w:lvl>
    <w:lvl w:ilvl="7" w:tplc="64C4130A" w:tentative="1">
      <w:start w:val="1"/>
      <w:numFmt w:val="lowerLetter"/>
      <w:lvlText w:val="%8."/>
      <w:lvlJc w:val="left"/>
      <w:pPr>
        <w:ind w:left="5760" w:hanging="360"/>
      </w:pPr>
    </w:lvl>
    <w:lvl w:ilvl="8" w:tplc="CCB4C96E" w:tentative="1">
      <w:start w:val="1"/>
      <w:numFmt w:val="lowerRoman"/>
      <w:lvlText w:val="%9."/>
      <w:lvlJc w:val="right"/>
      <w:pPr>
        <w:ind w:left="6480" w:hanging="180"/>
      </w:pPr>
    </w:lvl>
  </w:abstractNum>
  <w:abstractNum w:abstractNumId="34" w15:restartNumberingAfterBreak="0">
    <w:nsid w:val="72951C41"/>
    <w:multiLevelType w:val="hybridMultilevel"/>
    <w:tmpl w:val="99CEE0B6"/>
    <w:lvl w:ilvl="0" w:tplc="4288C53E">
      <w:start w:val="1"/>
      <w:numFmt w:val="bullet"/>
      <w:lvlText w:val=""/>
      <w:lvlJc w:val="left"/>
      <w:pPr>
        <w:ind w:left="720" w:hanging="360"/>
      </w:pPr>
      <w:rPr>
        <w:rFonts w:ascii="Symbol" w:hAnsi="Symbol" w:hint="default"/>
      </w:rPr>
    </w:lvl>
    <w:lvl w:ilvl="1" w:tplc="974849BE">
      <w:start w:val="1"/>
      <w:numFmt w:val="bullet"/>
      <w:lvlText w:val="o"/>
      <w:lvlJc w:val="left"/>
      <w:pPr>
        <w:ind w:left="1440" w:hanging="360"/>
      </w:pPr>
      <w:rPr>
        <w:rFonts w:ascii="Courier New" w:hAnsi="Courier New" w:cs="Courier New" w:hint="default"/>
      </w:rPr>
    </w:lvl>
    <w:lvl w:ilvl="2" w:tplc="4B1AB63A">
      <w:numFmt w:val="bullet"/>
      <w:lvlText w:val="-"/>
      <w:lvlJc w:val="left"/>
      <w:pPr>
        <w:ind w:left="2160" w:hanging="360"/>
      </w:pPr>
      <w:rPr>
        <w:rFonts w:ascii="Daytona Condensed Light" w:eastAsiaTheme="minorHAnsi" w:hAnsi="Daytona Condensed Light" w:cstheme="minorBidi" w:hint="default"/>
      </w:rPr>
    </w:lvl>
    <w:lvl w:ilvl="3" w:tplc="839C8146" w:tentative="1">
      <w:start w:val="1"/>
      <w:numFmt w:val="bullet"/>
      <w:lvlText w:val=""/>
      <w:lvlJc w:val="left"/>
      <w:pPr>
        <w:ind w:left="2880" w:hanging="360"/>
      </w:pPr>
      <w:rPr>
        <w:rFonts w:ascii="Symbol" w:hAnsi="Symbol" w:hint="default"/>
      </w:rPr>
    </w:lvl>
    <w:lvl w:ilvl="4" w:tplc="EE98F47E" w:tentative="1">
      <w:start w:val="1"/>
      <w:numFmt w:val="bullet"/>
      <w:lvlText w:val="o"/>
      <w:lvlJc w:val="left"/>
      <w:pPr>
        <w:ind w:left="3600" w:hanging="360"/>
      </w:pPr>
      <w:rPr>
        <w:rFonts w:ascii="Courier New" w:hAnsi="Courier New" w:cs="Courier New" w:hint="default"/>
      </w:rPr>
    </w:lvl>
    <w:lvl w:ilvl="5" w:tplc="2CE836B6" w:tentative="1">
      <w:start w:val="1"/>
      <w:numFmt w:val="bullet"/>
      <w:lvlText w:val=""/>
      <w:lvlJc w:val="left"/>
      <w:pPr>
        <w:ind w:left="4320" w:hanging="360"/>
      </w:pPr>
      <w:rPr>
        <w:rFonts w:ascii="Wingdings" w:hAnsi="Wingdings" w:hint="default"/>
      </w:rPr>
    </w:lvl>
    <w:lvl w:ilvl="6" w:tplc="644E8EE2" w:tentative="1">
      <w:start w:val="1"/>
      <w:numFmt w:val="bullet"/>
      <w:lvlText w:val=""/>
      <w:lvlJc w:val="left"/>
      <w:pPr>
        <w:ind w:left="5040" w:hanging="360"/>
      </w:pPr>
      <w:rPr>
        <w:rFonts w:ascii="Symbol" w:hAnsi="Symbol" w:hint="default"/>
      </w:rPr>
    </w:lvl>
    <w:lvl w:ilvl="7" w:tplc="E1C87814" w:tentative="1">
      <w:start w:val="1"/>
      <w:numFmt w:val="bullet"/>
      <w:lvlText w:val="o"/>
      <w:lvlJc w:val="left"/>
      <w:pPr>
        <w:ind w:left="5760" w:hanging="360"/>
      </w:pPr>
      <w:rPr>
        <w:rFonts w:ascii="Courier New" w:hAnsi="Courier New" w:cs="Courier New" w:hint="default"/>
      </w:rPr>
    </w:lvl>
    <w:lvl w:ilvl="8" w:tplc="21CCF426" w:tentative="1">
      <w:start w:val="1"/>
      <w:numFmt w:val="bullet"/>
      <w:lvlText w:val=""/>
      <w:lvlJc w:val="left"/>
      <w:pPr>
        <w:ind w:left="6480" w:hanging="360"/>
      </w:pPr>
      <w:rPr>
        <w:rFonts w:ascii="Wingdings" w:hAnsi="Wingdings" w:hint="default"/>
      </w:rPr>
    </w:lvl>
  </w:abstractNum>
  <w:abstractNum w:abstractNumId="35" w15:restartNumberingAfterBreak="0">
    <w:nsid w:val="754F30E7"/>
    <w:multiLevelType w:val="hybridMultilevel"/>
    <w:tmpl w:val="71C28246"/>
    <w:lvl w:ilvl="0" w:tplc="1032A418">
      <w:start w:val="1"/>
      <w:numFmt w:val="bullet"/>
      <w:lvlText w:val=""/>
      <w:lvlJc w:val="left"/>
      <w:pPr>
        <w:ind w:left="720" w:hanging="360"/>
      </w:pPr>
      <w:rPr>
        <w:rFonts w:ascii="Symbol" w:hAnsi="Symbol" w:hint="default"/>
      </w:rPr>
    </w:lvl>
    <w:lvl w:ilvl="1" w:tplc="992807D2" w:tentative="1">
      <w:start w:val="1"/>
      <w:numFmt w:val="bullet"/>
      <w:lvlText w:val="o"/>
      <w:lvlJc w:val="left"/>
      <w:pPr>
        <w:ind w:left="1440" w:hanging="360"/>
      </w:pPr>
      <w:rPr>
        <w:rFonts w:ascii="Courier New" w:hAnsi="Courier New" w:cs="Courier New" w:hint="default"/>
      </w:rPr>
    </w:lvl>
    <w:lvl w:ilvl="2" w:tplc="462A04AC" w:tentative="1">
      <w:start w:val="1"/>
      <w:numFmt w:val="bullet"/>
      <w:lvlText w:val=""/>
      <w:lvlJc w:val="left"/>
      <w:pPr>
        <w:ind w:left="2160" w:hanging="360"/>
      </w:pPr>
      <w:rPr>
        <w:rFonts w:ascii="Wingdings" w:hAnsi="Wingdings" w:hint="default"/>
      </w:rPr>
    </w:lvl>
    <w:lvl w:ilvl="3" w:tplc="7AA441C2" w:tentative="1">
      <w:start w:val="1"/>
      <w:numFmt w:val="bullet"/>
      <w:lvlText w:val=""/>
      <w:lvlJc w:val="left"/>
      <w:pPr>
        <w:ind w:left="2880" w:hanging="360"/>
      </w:pPr>
      <w:rPr>
        <w:rFonts w:ascii="Symbol" w:hAnsi="Symbol" w:hint="default"/>
      </w:rPr>
    </w:lvl>
    <w:lvl w:ilvl="4" w:tplc="3DD204C4" w:tentative="1">
      <w:start w:val="1"/>
      <w:numFmt w:val="bullet"/>
      <w:lvlText w:val="o"/>
      <w:lvlJc w:val="left"/>
      <w:pPr>
        <w:ind w:left="3600" w:hanging="360"/>
      </w:pPr>
      <w:rPr>
        <w:rFonts w:ascii="Courier New" w:hAnsi="Courier New" w:cs="Courier New" w:hint="default"/>
      </w:rPr>
    </w:lvl>
    <w:lvl w:ilvl="5" w:tplc="37562742" w:tentative="1">
      <w:start w:val="1"/>
      <w:numFmt w:val="bullet"/>
      <w:lvlText w:val=""/>
      <w:lvlJc w:val="left"/>
      <w:pPr>
        <w:ind w:left="4320" w:hanging="360"/>
      </w:pPr>
      <w:rPr>
        <w:rFonts w:ascii="Wingdings" w:hAnsi="Wingdings" w:hint="default"/>
      </w:rPr>
    </w:lvl>
    <w:lvl w:ilvl="6" w:tplc="6B46EF42" w:tentative="1">
      <w:start w:val="1"/>
      <w:numFmt w:val="bullet"/>
      <w:lvlText w:val=""/>
      <w:lvlJc w:val="left"/>
      <w:pPr>
        <w:ind w:left="5040" w:hanging="360"/>
      </w:pPr>
      <w:rPr>
        <w:rFonts w:ascii="Symbol" w:hAnsi="Symbol" w:hint="default"/>
      </w:rPr>
    </w:lvl>
    <w:lvl w:ilvl="7" w:tplc="5762E134" w:tentative="1">
      <w:start w:val="1"/>
      <w:numFmt w:val="bullet"/>
      <w:lvlText w:val="o"/>
      <w:lvlJc w:val="left"/>
      <w:pPr>
        <w:ind w:left="5760" w:hanging="360"/>
      </w:pPr>
      <w:rPr>
        <w:rFonts w:ascii="Courier New" w:hAnsi="Courier New" w:cs="Courier New" w:hint="default"/>
      </w:rPr>
    </w:lvl>
    <w:lvl w:ilvl="8" w:tplc="49EC3CF6" w:tentative="1">
      <w:start w:val="1"/>
      <w:numFmt w:val="bullet"/>
      <w:lvlText w:val=""/>
      <w:lvlJc w:val="left"/>
      <w:pPr>
        <w:ind w:left="6480" w:hanging="360"/>
      </w:pPr>
      <w:rPr>
        <w:rFonts w:ascii="Wingdings" w:hAnsi="Wingdings" w:hint="default"/>
      </w:rPr>
    </w:lvl>
  </w:abstractNum>
  <w:abstractNum w:abstractNumId="36" w15:restartNumberingAfterBreak="0">
    <w:nsid w:val="773D2C06"/>
    <w:multiLevelType w:val="hybridMultilevel"/>
    <w:tmpl w:val="2AE60CE6"/>
    <w:lvl w:ilvl="0" w:tplc="BB7CF49C">
      <w:start w:val="1"/>
      <w:numFmt w:val="lowerLetter"/>
      <w:lvlText w:val="%1."/>
      <w:lvlJc w:val="left"/>
      <w:pPr>
        <w:ind w:left="1440" w:hanging="360"/>
      </w:pPr>
    </w:lvl>
    <w:lvl w:ilvl="1" w:tplc="AD868FD4">
      <w:start w:val="1"/>
      <w:numFmt w:val="lowerLetter"/>
      <w:lvlText w:val="%2."/>
      <w:lvlJc w:val="left"/>
      <w:pPr>
        <w:ind w:left="1440" w:hanging="360"/>
      </w:pPr>
    </w:lvl>
    <w:lvl w:ilvl="2" w:tplc="58A41DD6">
      <w:start w:val="1"/>
      <w:numFmt w:val="lowerLetter"/>
      <w:lvlText w:val="%3."/>
      <w:lvlJc w:val="left"/>
      <w:pPr>
        <w:ind w:left="1440" w:hanging="360"/>
      </w:pPr>
    </w:lvl>
    <w:lvl w:ilvl="3" w:tplc="07F82730">
      <w:start w:val="1"/>
      <w:numFmt w:val="lowerLetter"/>
      <w:lvlText w:val="%4."/>
      <w:lvlJc w:val="left"/>
      <w:pPr>
        <w:ind w:left="1440" w:hanging="360"/>
      </w:pPr>
    </w:lvl>
    <w:lvl w:ilvl="4" w:tplc="BA12B86E">
      <w:start w:val="1"/>
      <w:numFmt w:val="lowerLetter"/>
      <w:lvlText w:val="%5."/>
      <w:lvlJc w:val="left"/>
      <w:pPr>
        <w:ind w:left="1440" w:hanging="360"/>
      </w:pPr>
    </w:lvl>
    <w:lvl w:ilvl="5" w:tplc="EEACCED6">
      <w:start w:val="1"/>
      <w:numFmt w:val="lowerLetter"/>
      <w:lvlText w:val="%6."/>
      <w:lvlJc w:val="left"/>
      <w:pPr>
        <w:ind w:left="1440" w:hanging="360"/>
      </w:pPr>
    </w:lvl>
    <w:lvl w:ilvl="6" w:tplc="945C0822">
      <w:start w:val="1"/>
      <w:numFmt w:val="lowerLetter"/>
      <w:lvlText w:val="%7."/>
      <w:lvlJc w:val="left"/>
      <w:pPr>
        <w:ind w:left="1440" w:hanging="360"/>
      </w:pPr>
    </w:lvl>
    <w:lvl w:ilvl="7" w:tplc="6DB8C5F4">
      <w:start w:val="1"/>
      <w:numFmt w:val="lowerLetter"/>
      <w:lvlText w:val="%8."/>
      <w:lvlJc w:val="left"/>
      <w:pPr>
        <w:ind w:left="1440" w:hanging="360"/>
      </w:pPr>
    </w:lvl>
    <w:lvl w:ilvl="8" w:tplc="C4D81A76">
      <w:start w:val="1"/>
      <w:numFmt w:val="lowerLetter"/>
      <w:lvlText w:val="%9."/>
      <w:lvlJc w:val="left"/>
      <w:pPr>
        <w:ind w:left="1440" w:hanging="360"/>
      </w:pPr>
    </w:lvl>
  </w:abstractNum>
  <w:abstractNum w:abstractNumId="37" w15:restartNumberingAfterBreak="0">
    <w:nsid w:val="7D8473E8"/>
    <w:multiLevelType w:val="hybridMultilevel"/>
    <w:tmpl w:val="CE5E8DE4"/>
    <w:lvl w:ilvl="0" w:tplc="AF48DB3E">
      <w:start w:val="1"/>
      <w:numFmt w:val="lowerLetter"/>
      <w:lvlText w:val="%1."/>
      <w:lvlJc w:val="left"/>
      <w:pPr>
        <w:ind w:left="1440" w:hanging="360"/>
      </w:pPr>
    </w:lvl>
    <w:lvl w:ilvl="1" w:tplc="8FFC2872">
      <w:start w:val="1"/>
      <w:numFmt w:val="lowerLetter"/>
      <w:lvlText w:val="%2."/>
      <w:lvlJc w:val="left"/>
      <w:pPr>
        <w:ind w:left="1440" w:hanging="360"/>
      </w:pPr>
    </w:lvl>
    <w:lvl w:ilvl="2" w:tplc="0686AE44">
      <w:start w:val="1"/>
      <w:numFmt w:val="lowerLetter"/>
      <w:lvlText w:val="%3."/>
      <w:lvlJc w:val="left"/>
      <w:pPr>
        <w:ind w:left="1440" w:hanging="360"/>
      </w:pPr>
    </w:lvl>
    <w:lvl w:ilvl="3" w:tplc="EA600A84">
      <w:start w:val="1"/>
      <w:numFmt w:val="lowerLetter"/>
      <w:lvlText w:val="%4."/>
      <w:lvlJc w:val="left"/>
      <w:pPr>
        <w:ind w:left="1440" w:hanging="360"/>
      </w:pPr>
    </w:lvl>
    <w:lvl w:ilvl="4" w:tplc="AC68B53A">
      <w:start w:val="1"/>
      <w:numFmt w:val="lowerLetter"/>
      <w:lvlText w:val="%5."/>
      <w:lvlJc w:val="left"/>
      <w:pPr>
        <w:ind w:left="1440" w:hanging="360"/>
      </w:pPr>
    </w:lvl>
    <w:lvl w:ilvl="5" w:tplc="1014481A">
      <w:start w:val="1"/>
      <w:numFmt w:val="lowerLetter"/>
      <w:lvlText w:val="%6."/>
      <w:lvlJc w:val="left"/>
      <w:pPr>
        <w:ind w:left="1440" w:hanging="360"/>
      </w:pPr>
    </w:lvl>
    <w:lvl w:ilvl="6" w:tplc="99C2580C">
      <w:start w:val="1"/>
      <w:numFmt w:val="lowerLetter"/>
      <w:lvlText w:val="%7."/>
      <w:lvlJc w:val="left"/>
      <w:pPr>
        <w:ind w:left="1440" w:hanging="360"/>
      </w:pPr>
    </w:lvl>
    <w:lvl w:ilvl="7" w:tplc="47247DFC">
      <w:start w:val="1"/>
      <w:numFmt w:val="lowerLetter"/>
      <w:lvlText w:val="%8."/>
      <w:lvlJc w:val="left"/>
      <w:pPr>
        <w:ind w:left="1440" w:hanging="360"/>
      </w:pPr>
    </w:lvl>
    <w:lvl w:ilvl="8" w:tplc="9710D30C">
      <w:start w:val="1"/>
      <w:numFmt w:val="lowerLetter"/>
      <w:lvlText w:val="%9."/>
      <w:lvlJc w:val="left"/>
      <w:pPr>
        <w:ind w:left="1440" w:hanging="360"/>
      </w:pPr>
    </w:lvl>
  </w:abstractNum>
  <w:abstractNum w:abstractNumId="38" w15:restartNumberingAfterBreak="0">
    <w:nsid w:val="7E106CF0"/>
    <w:multiLevelType w:val="hybridMultilevel"/>
    <w:tmpl w:val="EA3CAFAE"/>
    <w:lvl w:ilvl="0" w:tplc="5F7C8402">
      <w:start w:val="1"/>
      <w:numFmt w:val="lowerLetter"/>
      <w:lvlText w:val="%1."/>
      <w:lvlJc w:val="left"/>
      <w:pPr>
        <w:ind w:left="720" w:hanging="360"/>
      </w:pPr>
    </w:lvl>
    <w:lvl w:ilvl="1" w:tplc="DEDC2B2A">
      <w:start w:val="1"/>
      <w:numFmt w:val="lowerLetter"/>
      <w:lvlText w:val="%2."/>
      <w:lvlJc w:val="left"/>
      <w:pPr>
        <w:ind w:left="1440" w:hanging="360"/>
      </w:pPr>
    </w:lvl>
    <w:lvl w:ilvl="2" w:tplc="374A9276" w:tentative="1">
      <w:start w:val="1"/>
      <w:numFmt w:val="lowerRoman"/>
      <w:lvlText w:val="%3."/>
      <w:lvlJc w:val="right"/>
      <w:pPr>
        <w:ind w:left="2160" w:hanging="180"/>
      </w:pPr>
    </w:lvl>
    <w:lvl w:ilvl="3" w:tplc="20280BB6" w:tentative="1">
      <w:start w:val="1"/>
      <w:numFmt w:val="decimal"/>
      <w:lvlText w:val="%4."/>
      <w:lvlJc w:val="left"/>
      <w:pPr>
        <w:ind w:left="2880" w:hanging="360"/>
      </w:pPr>
    </w:lvl>
    <w:lvl w:ilvl="4" w:tplc="B5503A48" w:tentative="1">
      <w:start w:val="1"/>
      <w:numFmt w:val="lowerLetter"/>
      <w:lvlText w:val="%5."/>
      <w:lvlJc w:val="left"/>
      <w:pPr>
        <w:ind w:left="3600" w:hanging="360"/>
      </w:pPr>
    </w:lvl>
    <w:lvl w:ilvl="5" w:tplc="3B40634C" w:tentative="1">
      <w:start w:val="1"/>
      <w:numFmt w:val="lowerRoman"/>
      <w:lvlText w:val="%6."/>
      <w:lvlJc w:val="right"/>
      <w:pPr>
        <w:ind w:left="4320" w:hanging="180"/>
      </w:pPr>
    </w:lvl>
    <w:lvl w:ilvl="6" w:tplc="EBF01A22" w:tentative="1">
      <w:start w:val="1"/>
      <w:numFmt w:val="decimal"/>
      <w:lvlText w:val="%7."/>
      <w:lvlJc w:val="left"/>
      <w:pPr>
        <w:ind w:left="5040" w:hanging="360"/>
      </w:pPr>
    </w:lvl>
    <w:lvl w:ilvl="7" w:tplc="E4DC8826" w:tentative="1">
      <w:start w:val="1"/>
      <w:numFmt w:val="lowerLetter"/>
      <w:lvlText w:val="%8."/>
      <w:lvlJc w:val="left"/>
      <w:pPr>
        <w:ind w:left="5760" w:hanging="360"/>
      </w:pPr>
    </w:lvl>
    <w:lvl w:ilvl="8" w:tplc="BFB61F54" w:tentative="1">
      <w:start w:val="1"/>
      <w:numFmt w:val="lowerRoman"/>
      <w:lvlText w:val="%9."/>
      <w:lvlJc w:val="right"/>
      <w:pPr>
        <w:ind w:left="6480" w:hanging="180"/>
      </w:pPr>
    </w:lvl>
  </w:abstractNum>
  <w:num w:numId="1" w16cid:durableId="940451643">
    <w:abstractNumId w:val="11"/>
  </w:num>
  <w:num w:numId="2" w16cid:durableId="1542009362">
    <w:abstractNumId w:val="31"/>
  </w:num>
  <w:num w:numId="3" w16cid:durableId="716592289">
    <w:abstractNumId w:val="13"/>
  </w:num>
  <w:num w:numId="4" w16cid:durableId="1543984358">
    <w:abstractNumId w:val="12"/>
  </w:num>
  <w:num w:numId="5" w16cid:durableId="104661490">
    <w:abstractNumId w:val="15"/>
    <w:lvlOverride w:ilvl="0">
      <w:startOverride w:val="1"/>
    </w:lvlOverride>
  </w:num>
  <w:num w:numId="6" w16cid:durableId="1806200226">
    <w:abstractNumId w:val="15"/>
    <w:lvlOverride w:ilvl="0">
      <w:startOverride w:val="1"/>
    </w:lvlOverride>
  </w:num>
  <w:num w:numId="7" w16cid:durableId="1492254768">
    <w:abstractNumId w:val="23"/>
  </w:num>
  <w:num w:numId="8" w16cid:durableId="1206941099">
    <w:abstractNumId w:val="20"/>
  </w:num>
  <w:num w:numId="9" w16cid:durableId="1627465495">
    <w:abstractNumId w:val="24"/>
  </w:num>
  <w:num w:numId="10" w16cid:durableId="417093150">
    <w:abstractNumId w:val="18"/>
  </w:num>
  <w:num w:numId="11" w16cid:durableId="847063448">
    <w:abstractNumId w:val="22"/>
  </w:num>
  <w:num w:numId="12" w16cid:durableId="2143884523">
    <w:abstractNumId w:val="30"/>
  </w:num>
  <w:num w:numId="13" w16cid:durableId="690184127">
    <w:abstractNumId w:val="21"/>
  </w:num>
  <w:num w:numId="14" w16cid:durableId="100758223">
    <w:abstractNumId w:val="35"/>
  </w:num>
  <w:num w:numId="15" w16cid:durableId="356081223">
    <w:abstractNumId w:val="8"/>
  </w:num>
  <w:num w:numId="16" w16cid:durableId="1664695551">
    <w:abstractNumId w:val="34"/>
  </w:num>
  <w:num w:numId="17" w16cid:durableId="875892773">
    <w:abstractNumId w:val="7"/>
  </w:num>
  <w:num w:numId="18" w16cid:durableId="250163393">
    <w:abstractNumId w:val="33"/>
  </w:num>
  <w:num w:numId="19" w16cid:durableId="1956520182">
    <w:abstractNumId w:val="14"/>
  </w:num>
  <w:num w:numId="20" w16cid:durableId="1926987491">
    <w:abstractNumId w:val="6"/>
  </w:num>
  <w:num w:numId="21" w16cid:durableId="1464618070">
    <w:abstractNumId w:val="0"/>
  </w:num>
  <w:num w:numId="22" w16cid:durableId="1713773427">
    <w:abstractNumId w:val="38"/>
  </w:num>
  <w:num w:numId="23" w16cid:durableId="1613855514">
    <w:abstractNumId w:val="3"/>
  </w:num>
  <w:num w:numId="24" w16cid:durableId="1800948414">
    <w:abstractNumId w:val="29"/>
  </w:num>
  <w:num w:numId="25" w16cid:durableId="1845827534">
    <w:abstractNumId w:val="28"/>
  </w:num>
  <w:num w:numId="26" w16cid:durableId="1678340644">
    <w:abstractNumId w:val="37"/>
  </w:num>
  <w:num w:numId="27" w16cid:durableId="1846283117">
    <w:abstractNumId w:val="26"/>
  </w:num>
  <w:num w:numId="28" w16cid:durableId="2009479360">
    <w:abstractNumId w:val="10"/>
  </w:num>
  <w:num w:numId="29" w16cid:durableId="955327691">
    <w:abstractNumId w:val="25"/>
  </w:num>
  <w:num w:numId="30" w16cid:durableId="1552571473">
    <w:abstractNumId w:val="1"/>
  </w:num>
  <w:num w:numId="31" w16cid:durableId="306714740">
    <w:abstractNumId w:val="19"/>
  </w:num>
  <w:num w:numId="32" w16cid:durableId="205681934">
    <w:abstractNumId w:val="36"/>
  </w:num>
  <w:num w:numId="33" w16cid:durableId="2142575997">
    <w:abstractNumId w:val="9"/>
  </w:num>
  <w:num w:numId="34" w16cid:durableId="119615898">
    <w:abstractNumId w:val="5"/>
  </w:num>
  <w:num w:numId="35" w16cid:durableId="655842371">
    <w:abstractNumId w:val="27"/>
  </w:num>
  <w:num w:numId="36" w16cid:durableId="1228109485">
    <w:abstractNumId w:val="27"/>
  </w:num>
  <w:num w:numId="37" w16cid:durableId="1410347738">
    <w:abstractNumId w:val="2"/>
  </w:num>
  <w:num w:numId="38" w16cid:durableId="1080561588">
    <w:abstractNumId w:val="16"/>
  </w:num>
  <w:num w:numId="39" w16cid:durableId="948044038">
    <w:abstractNumId w:val="32"/>
  </w:num>
  <w:num w:numId="40" w16cid:durableId="693648976">
    <w:abstractNumId w:val="17"/>
  </w:num>
  <w:num w:numId="41" w16cid:durableId="73231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67"/>
    <w:rsid w:val="00000654"/>
    <w:rsid w:val="00000C04"/>
    <w:rsid w:val="00002CB9"/>
    <w:rsid w:val="00004746"/>
    <w:rsid w:val="000050A8"/>
    <w:rsid w:val="00007392"/>
    <w:rsid w:val="000106C7"/>
    <w:rsid w:val="00011530"/>
    <w:rsid w:val="0001166E"/>
    <w:rsid w:val="00011676"/>
    <w:rsid w:val="00011B76"/>
    <w:rsid w:val="00015F71"/>
    <w:rsid w:val="000168C9"/>
    <w:rsid w:val="000213D6"/>
    <w:rsid w:val="000223BD"/>
    <w:rsid w:val="0002300A"/>
    <w:rsid w:val="00023C76"/>
    <w:rsid w:val="000246F4"/>
    <w:rsid w:val="00024F05"/>
    <w:rsid w:val="00025967"/>
    <w:rsid w:val="00025EB2"/>
    <w:rsid w:val="000265E6"/>
    <w:rsid w:val="00027012"/>
    <w:rsid w:val="00027E85"/>
    <w:rsid w:val="00030443"/>
    <w:rsid w:val="0003044C"/>
    <w:rsid w:val="00030839"/>
    <w:rsid w:val="000319A0"/>
    <w:rsid w:val="000320C0"/>
    <w:rsid w:val="000331E4"/>
    <w:rsid w:val="00033FA6"/>
    <w:rsid w:val="000367AE"/>
    <w:rsid w:val="00036860"/>
    <w:rsid w:val="00042086"/>
    <w:rsid w:val="00042958"/>
    <w:rsid w:val="000431AC"/>
    <w:rsid w:val="00044BA3"/>
    <w:rsid w:val="00045A18"/>
    <w:rsid w:val="000466DC"/>
    <w:rsid w:val="00046A42"/>
    <w:rsid w:val="00046BC8"/>
    <w:rsid w:val="00046DD5"/>
    <w:rsid w:val="000476CD"/>
    <w:rsid w:val="00050756"/>
    <w:rsid w:val="00052F47"/>
    <w:rsid w:val="00055992"/>
    <w:rsid w:val="00055B6E"/>
    <w:rsid w:val="00056356"/>
    <w:rsid w:val="0006110F"/>
    <w:rsid w:val="00061CAC"/>
    <w:rsid w:val="00062033"/>
    <w:rsid w:val="0006425E"/>
    <w:rsid w:val="00064CC2"/>
    <w:rsid w:val="00065400"/>
    <w:rsid w:val="00066180"/>
    <w:rsid w:val="000678D7"/>
    <w:rsid w:val="00067BF0"/>
    <w:rsid w:val="000704DE"/>
    <w:rsid w:val="0007186B"/>
    <w:rsid w:val="000721DE"/>
    <w:rsid w:val="000733A3"/>
    <w:rsid w:val="0007479C"/>
    <w:rsid w:val="0007509B"/>
    <w:rsid w:val="00075475"/>
    <w:rsid w:val="00075C94"/>
    <w:rsid w:val="00076611"/>
    <w:rsid w:val="00076AEF"/>
    <w:rsid w:val="000771AD"/>
    <w:rsid w:val="00077A82"/>
    <w:rsid w:val="00077DC4"/>
    <w:rsid w:val="00080984"/>
    <w:rsid w:val="00081975"/>
    <w:rsid w:val="00082B5D"/>
    <w:rsid w:val="00084441"/>
    <w:rsid w:val="000844C6"/>
    <w:rsid w:val="000857C1"/>
    <w:rsid w:val="00086115"/>
    <w:rsid w:val="00087A14"/>
    <w:rsid w:val="000904D3"/>
    <w:rsid w:val="00092E4E"/>
    <w:rsid w:val="000939D0"/>
    <w:rsid w:val="00095693"/>
    <w:rsid w:val="00095793"/>
    <w:rsid w:val="00095CFC"/>
    <w:rsid w:val="00095D4E"/>
    <w:rsid w:val="00096CB9"/>
    <w:rsid w:val="000A1387"/>
    <w:rsid w:val="000A3C68"/>
    <w:rsid w:val="000A4825"/>
    <w:rsid w:val="000A4989"/>
    <w:rsid w:val="000A50B0"/>
    <w:rsid w:val="000A610A"/>
    <w:rsid w:val="000A63B4"/>
    <w:rsid w:val="000A63BD"/>
    <w:rsid w:val="000A7B5C"/>
    <w:rsid w:val="000B0F79"/>
    <w:rsid w:val="000B0FDC"/>
    <w:rsid w:val="000B7BA3"/>
    <w:rsid w:val="000C1873"/>
    <w:rsid w:val="000C1F5D"/>
    <w:rsid w:val="000C2C65"/>
    <w:rsid w:val="000C3ED1"/>
    <w:rsid w:val="000C591D"/>
    <w:rsid w:val="000C5AB5"/>
    <w:rsid w:val="000C74B7"/>
    <w:rsid w:val="000C7A13"/>
    <w:rsid w:val="000D2D33"/>
    <w:rsid w:val="000D4362"/>
    <w:rsid w:val="000D444E"/>
    <w:rsid w:val="000D6046"/>
    <w:rsid w:val="000D63F8"/>
    <w:rsid w:val="000D6E32"/>
    <w:rsid w:val="000D6F24"/>
    <w:rsid w:val="000D7154"/>
    <w:rsid w:val="000E17A3"/>
    <w:rsid w:val="000E2C34"/>
    <w:rsid w:val="000E35E5"/>
    <w:rsid w:val="000E4301"/>
    <w:rsid w:val="000E50D9"/>
    <w:rsid w:val="000E51E6"/>
    <w:rsid w:val="000E64C6"/>
    <w:rsid w:val="000E79A2"/>
    <w:rsid w:val="000F2620"/>
    <w:rsid w:val="000F36E7"/>
    <w:rsid w:val="000F53FF"/>
    <w:rsid w:val="000F6594"/>
    <w:rsid w:val="000F6932"/>
    <w:rsid w:val="000F7DD6"/>
    <w:rsid w:val="00101F0A"/>
    <w:rsid w:val="00102905"/>
    <w:rsid w:val="001036D7"/>
    <w:rsid w:val="00105944"/>
    <w:rsid w:val="00105FF3"/>
    <w:rsid w:val="00107475"/>
    <w:rsid w:val="00107FBD"/>
    <w:rsid w:val="00112420"/>
    <w:rsid w:val="00112508"/>
    <w:rsid w:val="00113A23"/>
    <w:rsid w:val="00114279"/>
    <w:rsid w:val="00114E37"/>
    <w:rsid w:val="0011585D"/>
    <w:rsid w:val="00116B5A"/>
    <w:rsid w:val="00117304"/>
    <w:rsid w:val="0011759A"/>
    <w:rsid w:val="00121A60"/>
    <w:rsid w:val="001237C8"/>
    <w:rsid w:val="00123DC2"/>
    <w:rsid w:val="00126511"/>
    <w:rsid w:val="001277D4"/>
    <w:rsid w:val="00127A94"/>
    <w:rsid w:val="00127D3F"/>
    <w:rsid w:val="00130D4C"/>
    <w:rsid w:val="001317BE"/>
    <w:rsid w:val="00131B0D"/>
    <w:rsid w:val="00131BB0"/>
    <w:rsid w:val="001321AA"/>
    <w:rsid w:val="00132C85"/>
    <w:rsid w:val="0013361C"/>
    <w:rsid w:val="00133C9A"/>
    <w:rsid w:val="00135B15"/>
    <w:rsid w:val="00136023"/>
    <w:rsid w:val="00136600"/>
    <w:rsid w:val="001367C6"/>
    <w:rsid w:val="001368D6"/>
    <w:rsid w:val="00137588"/>
    <w:rsid w:val="001379D8"/>
    <w:rsid w:val="00137ACB"/>
    <w:rsid w:val="00140242"/>
    <w:rsid w:val="00140899"/>
    <w:rsid w:val="001410B9"/>
    <w:rsid w:val="00142679"/>
    <w:rsid w:val="00142728"/>
    <w:rsid w:val="001440E3"/>
    <w:rsid w:val="001454A9"/>
    <w:rsid w:val="00145BEF"/>
    <w:rsid w:val="001465F9"/>
    <w:rsid w:val="001467B3"/>
    <w:rsid w:val="0014693D"/>
    <w:rsid w:val="0014710D"/>
    <w:rsid w:val="001513A6"/>
    <w:rsid w:val="0015168D"/>
    <w:rsid w:val="00151EF9"/>
    <w:rsid w:val="00152746"/>
    <w:rsid w:val="001532D9"/>
    <w:rsid w:val="00155514"/>
    <w:rsid w:val="00155A2A"/>
    <w:rsid w:val="00155CE1"/>
    <w:rsid w:val="00161A40"/>
    <w:rsid w:val="00161BE5"/>
    <w:rsid w:val="00161D20"/>
    <w:rsid w:val="00162CE4"/>
    <w:rsid w:val="00162F72"/>
    <w:rsid w:val="00163530"/>
    <w:rsid w:val="00163F6B"/>
    <w:rsid w:val="00164050"/>
    <w:rsid w:val="00164082"/>
    <w:rsid w:val="00166D92"/>
    <w:rsid w:val="001717BE"/>
    <w:rsid w:val="00171C7B"/>
    <w:rsid w:val="001730B0"/>
    <w:rsid w:val="00173ED8"/>
    <w:rsid w:val="0017405D"/>
    <w:rsid w:val="00174569"/>
    <w:rsid w:val="001748B6"/>
    <w:rsid w:val="0017695D"/>
    <w:rsid w:val="00177916"/>
    <w:rsid w:val="00177B06"/>
    <w:rsid w:val="001818F3"/>
    <w:rsid w:val="001821C5"/>
    <w:rsid w:val="00182881"/>
    <w:rsid w:val="00182B82"/>
    <w:rsid w:val="00183529"/>
    <w:rsid w:val="001836FB"/>
    <w:rsid w:val="0018425F"/>
    <w:rsid w:val="0018664A"/>
    <w:rsid w:val="00190FDF"/>
    <w:rsid w:val="0019243B"/>
    <w:rsid w:val="00193299"/>
    <w:rsid w:val="001941B3"/>
    <w:rsid w:val="00195470"/>
    <w:rsid w:val="0019775E"/>
    <w:rsid w:val="001A00D0"/>
    <w:rsid w:val="001A1110"/>
    <w:rsid w:val="001A2435"/>
    <w:rsid w:val="001A2F16"/>
    <w:rsid w:val="001A35F4"/>
    <w:rsid w:val="001A4082"/>
    <w:rsid w:val="001A5186"/>
    <w:rsid w:val="001A5ED5"/>
    <w:rsid w:val="001A62F8"/>
    <w:rsid w:val="001A7BF0"/>
    <w:rsid w:val="001B1AAA"/>
    <w:rsid w:val="001B1BE1"/>
    <w:rsid w:val="001B361C"/>
    <w:rsid w:val="001B5976"/>
    <w:rsid w:val="001B5FE3"/>
    <w:rsid w:val="001B6C3E"/>
    <w:rsid w:val="001B70C4"/>
    <w:rsid w:val="001C0BC4"/>
    <w:rsid w:val="001C15CE"/>
    <w:rsid w:val="001C2880"/>
    <w:rsid w:val="001C3DC4"/>
    <w:rsid w:val="001C58F2"/>
    <w:rsid w:val="001C602E"/>
    <w:rsid w:val="001C674C"/>
    <w:rsid w:val="001D0302"/>
    <w:rsid w:val="001D0561"/>
    <w:rsid w:val="001D0E76"/>
    <w:rsid w:val="001D1529"/>
    <w:rsid w:val="001D2803"/>
    <w:rsid w:val="001D49CD"/>
    <w:rsid w:val="001D5A3A"/>
    <w:rsid w:val="001D6467"/>
    <w:rsid w:val="001D657D"/>
    <w:rsid w:val="001D6918"/>
    <w:rsid w:val="001D6D90"/>
    <w:rsid w:val="001D6EA8"/>
    <w:rsid w:val="001D6F0C"/>
    <w:rsid w:val="001D72D4"/>
    <w:rsid w:val="001D78A7"/>
    <w:rsid w:val="001D78D0"/>
    <w:rsid w:val="001E0A4D"/>
    <w:rsid w:val="001E34B8"/>
    <w:rsid w:val="001E3FD2"/>
    <w:rsid w:val="001E53CB"/>
    <w:rsid w:val="001E58CE"/>
    <w:rsid w:val="001E5B91"/>
    <w:rsid w:val="001E61B3"/>
    <w:rsid w:val="001E6318"/>
    <w:rsid w:val="001E68EE"/>
    <w:rsid w:val="001E7CE3"/>
    <w:rsid w:val="001F0792"/>
    <w:rsid w:val="001F1260"/>
    <w:rsid w:val="001F152E"/>
    <w:rsid w:val="001F1726"/>
    <w:rsid w:val="001F3497"/>
    <w:rsid w:val="001F5679"/>
    <w:rsid w:val="001F5830"/>
    <w:rsid w:val="001F790E"/>
    <w:rsid w:val="001F7AF5"/>
    <w:rsid w:val="0020166D"/>
    <w:rsid w:val="00201670"/>
    <w:rsid w:val="002020D7"/>
    <w:rsid w:val="002042B0"/>
    <w:rsid w:val="002052BB"/>
    <w:rsid w:val="00206894"/>
    <w:rsid w:val="00206EBE"/>
    <w:rsid w:val="0021017B"/>
    <w:rsid w:val="00210D4F"/>
    <w:rsid w:val="00212C4D"/>
    <w:rsid w:val="002160CA"/>
    <w:rsid w:val="002168F8"/>
    <w:rsid w:val="002175B7"/>
    <w:rsid w:val="0022197E"/>
    <w:rsid w:val="00221E24"/>
    <w:rsid w:val="0022248F"/>
    <w:rsid w:val="002230C5"/>
    <w:rsid w:val="00223CE9"/>
    <w:rsid w:val="00223D5C"/>
    <w:rsid w:val="00225AFD"/>
    <w:rsid w:val="0022610A"/>
    <w:rsid w:val="002305DA"/>
    <w:rsid w:val="00231527"/>
    <w:rsid w:val="002341CE"/>
    <w:rsid w:val="00234614"/>
    <w:rsid w:val="00234D58"/>
    <w:rsid w:val="00235AD1"/>
    <w:rsid w:val="00235AFA"/>
    <w:rsid w:val="00235F9C"/>
    <w:rsid w:val="00236C99"/>
    <w:rsid w:val="00240936"/>
    <w:rsid w:val="00241CBA"/>
    <w:rsid w:val="00242E5B"/>
    <w:rsid w:val="00243C03"/>
    <w:rsid w:val="00245A3B"/>
    <w:rsid w:val="002465F2"/>
    <w:rsid w:val="0024698F"/>
    <w:rsid w:val="00246EB7"/>
    <w:rsid w:val="00246F7C"/>
    <w:rsid w:val="00252181"/>
    <w:rsid w:val="00252304"/>
    <w:rsid w:val="00253785"/>
    <w:rsid w:val="002541BA"/>
    <w:rsid w:val="002546B7"/>
    <w:rsid w:val="0025540B"/>
    <w:rsid w:val="002561BD"/>
    <w:rsid w:val="00256AFA"/>
    <w:rsid w:val="00256D80"/>
    <w:rsid w:val="0026089B"/>
    <w:rsid w:val="00260B96"/>
    <w:rsid w:val="00261B8E"/>
    <w:rsid w:val="00262060"/>
    <w:rsid w:val="00262189"/>
    <w:rsid w:val="00262402"/>
    <w:rsid w:val="002628AD"/>
    <w:rsid w:val="0026438F"/>
    <w:rsid w:val="002643E5"/>
    <w:rsid w:val="00265D46"/>
    <w:rsid w:val="00265F7E"/>
    <w:rsid w:val="00267600"/>
    <w:rsid w:val="00271C23"/>
    <w:rsid w:val="00272710"/>
    <w:rsid w:val="002736B8"/>
    <w:rsid w:val="00273AAD"/>
    <w:rsid w:val="0027411C"/>
    <w:rsid w:val="00274BF4"/>
    <w:rsid w:val="00276EE0"/>
    <w:rsid w:val="0028125A"/>
    <w:rsid w:val="002813ED"/>
    <w:rsid w:val="00281A61"/>
    <w:rsid w:val="00282478"/>
    <w:rsid w:val="00282E54"/>
    <w:rsid w:val="002831D5"/>
    <w:rsid w:val="0028436C"/>
    <w:rsid w:val="00285FC6"/>
    <w:rsid w:val="00287726"/>
    <w:rsid w:val="00287A07"/>
    <w:rsid w:val="00287BC5"/>
    <w:rsid w:val="002907E2"/>
    <w:rsid w:val="002917E2"/>
    <w:rsid w:val="002926E7"/>
    <w:rsid w:val="00292B47"/>
    <w:rsid w:val="00292CE7"/>
    <w:rsid w:val="00293653"/>
    <w:rsid w:val="00293A0E"/>
    <w:rsid w:val="00295014"/>
    <w:rsid w:val="002957B9"/>
    <w:rsid w:val="00297605"/>
    <w:rsid w:val="002A02C8"/>
    <w:rsid w:val="002A061F"/>
    <w:rsid w:val="002A1326"/>
    <w:rsid w:val="002A1C77"/>
    <w:rsid w:val="002A1FD9"/>
    <w:rsid w:val="002A2616"/>
    <w:rsid w:val="002A469B"/>
    <w:rsid w:val="002A5A62"/>
    <w:rsid w:val="002A5EA7"/>
    <w:rsid w:val="002A66DE"/>
    <w:rsid w:val="002A76DF"/>
    <w:rsid w:val="002B0B30"/>
    <w:rsid w:val="002B125E"/>
    <w:rsid w:val="002B14B2"/>
    <w:rsid w:val="002B22C6"/>
    <w:rsid w:val="002B446F"/>
    <w:rsid w:val="002B502C"/>
    <w:rsid w:val="002B574F"/>
    <w:rsid w:val="002B7EC2"/>
    <w:rsid w:val="002C0A67"/>
    <w:rsid w:val="002C0CB8"/>
    <w:rsid w:val="002C1E1C"/>
    <w:rsid w:val="002C209A"/>
    <w:rsid w:val="002C2ADC"/>
    <w:rsid w:val="002C3DFA"/>
    <w:rsid w:val="002C47A7"/>
    <w:rsid w:val="002C4AB7"/>
    <w:rsid w:val="002C4F8F"/>
    <w:rsid w:val="002C545E"/>
    <w:rsid w:val="002C66F8"/>
    <w:rsid w:val="002C6B75"/>
    <w:rsid w:val="002C788B"/>
    <w:rsid w:val="002D0A87"/>
    <w:rsid w:val="002D155C"/>
    <w:rsid w:val="002D15F4"/>
    <w:rsid w:val="002D1E34"/>
    <w:rsid w:val="002D2213"/>
    <w:rsid w:val="002D29C3"/>
    <w:rsid w:val="002D353A"/>
    <w:rsid w:val="002D3791"/>
    <w:rsid w:val="002D6842"/>
    <w:rsid w:val="002D6CFD"/>
    <w:rsid w:val="002D7476"/>
    <w:rsid w:val="002E0657"/>
    <w:rsid w:val="002E1712"/>
    <w:rsid w:val="002E1BB2"/>
    <w:rsid w:val="002E3B5B"/>
    <w:rsid w:val="002E431B"/>
    <w:rsid w:val="002E4FC3"/>
    <w:rsid w:val="002E5775"/>
    <w:rsid w:val="002E75E1"/>
    <w:rsid w:val="002E7971"/>
    <w:rsid w:val="002F07C5"/>
    <w:rsid w:val="002F2875"/>
    <w:rsid w:val="002F3CAF"/>
    <w:rsid w:val="002F3EEA"/>
    <w:rsid w:val="002F4703"/>
    <w:rsid w:val="002F473D"/>
    <w:rsid w:val="002F4DC5"/>
    <w:rsid w:val="002F54B1"/>
    <w:rsid w:val="002F5745"/>
    <w:rsid w:val="002F6890"/>
    <w:rsid w:val="002F75CE"/>
    <w:rsid w:val="00301EF8"/>
    <w:rsid w:val="003040EF"/>
    <w:rsid w:val="003047CF"/>
    <w:rsid w:val="003065E8"/>
    <w:rsid w:val="00306725"/>
    <w:rsid w:val="00307196"/>
    <w:rsid w:val="00307DED"/>
    <w:rsid w:val="003125BE"/>
    <w:rsid w:val="0031314D"/>
    <w:rsid w:val="003138FD"/>
    <w:rsid w:val="00314F73"/>
    <w:rsid w:val="003164E1"/>
    <w:rsid w:val="00316710"/>
    <w:rsid w:val="00316A1A"/>
    <w:rsid w:val="003173FD"/>
    <w:rsid w:val="00320C16"/>
    <w:rsid w:val="00320DE4"/>
    <w:rsid w:val="003211F7"/>
    <w:rsid w:val="00322149"/>
    <w:rsid w:val="00323AA9"/>
    <w:rsid w:val="00323B70"/>
    <w:rsid w:val="00324314"/>
    <w:rsid w:val="00324873"/>
    <w:rsid w:val="00326319"/>
    <w:rsid w:val="003263EE"/>
    <w:rsid w:val="003268F4"/>
    <w:rsid w:val="0033045C"/>
    <w:rsid w:val="0033048E"/>
    <w:rsid w:val="00330C57"/>
    <w:rsid w:val="00333B7E"/>
    <w:rsid w:val="00333DA8"/>
    <w:rsid w:val="0033427C"/>
    <w:rsid w:val="003349C4"/>
    <w:rsid w:val="00334CE3"/>
    <w:rsid w:val="00334F69"/>
    <w:rsid w:val="003353FE"/>
    <w:rsid w:val="003356C4"/>
    <w:rsid w:val="00335E08"/>
    <w:rsid w:val="00340175"/>
    <w:rsid w:val="00340C5A"/>
    <w:rsid w:val="00341134"/>
    <w:rsid w:val="00341B4C"/>
    <w:rsid w:val="00341BC5"/>
    <w:rsid w:val="003433D4"/>
    <w:rsid w:val="0034359D"/>
    <w:rsid w:val="003444A9"/>
    <w:rsid w:val="00346740"/>
    <w:rsid w:val="00346A2A"/>
    <w:rsid w:val="00346FC6"/>
    <w:rsid w:val="00347845"/>
    <w:rsid w:val="00350788"/>
    <w:rsid w:val="00350D4A"/>
    <w:rsid w:val="00353A0F"/>
    <w:rsid w:val="00356210"/>
    <w:rsid w:val="003569A6"/>
    <w:rsid w:val="00357FF1"/>
    <w:rsid w:val="00360ECC"/>
    <w:rsid w:val="00360F40"/>
    <w:rsid w:val="00363585"/>
    <w:rsid w:val="003660AD"/>
    <w:rsid w:val="0036622D"/>
    <w:rsid w:val="003665B2"/>
    <w:rsid w:val="00367707"/>
    <w:rsid w:val="00367A56"/>
    <w:rsid w:val="0037149D"/>
    <w:rsid w:val="003721B5"/>
    <w:rsid w:val="003725F5"/>
    <w:rsid w:val="00373187"/>
    <w:rsid w:val="003764FB"/>
    <w:rsid w:val="00376DB5"/>
    <w:rsid w:val="00377465"/>
    <w:rsid w:val="0037755D"/>
    <w:rsid w:val="003817A2"/>
    <w:rsid w:val="00385C01"/>
    <w:rsid w:val="00386106"/>
    <w:rsid w:val="003918E8"/>
    <w:rsid w:val="003918EA"/>
    <w:rsid w:val="00391F36"/>
    <w:rsid w:val="00393670"/>
    <w:rsid w:val="003938C9"/>
    <w:rsid w:val="00393F0D"/>
    <w:rsid w:val="00394D66"/>
    <w:rsid w:val="00395CA4"/>
    <w:rsid w:val="00396F0A"/>
    <w:rsid w:val="0039797C"/>
    <w:rsid w:val="00397FD8"/>
    <w:rsid w:val="003A2962"/>
    <w:rsid w:val="003A2B8B"/>
    <w:rsid w:val="003A3663"/>
    <w:rsid w:val="003A4516"/>
    <w:rsid w:val="003A4837"/>
    <w:rsid w:val="003A5922"/>
    <w:rsid w:val="003A6BED"/>
    <w:rsid w:val="003B0047"/>
    <w:rsid w:val="003B0A0B"/>
    <w:rsid w:val="003B0B04"/>
    <w:rsid w:val="003B0EED"/>
    <w:rsid w:val="003B1CD7"/>
    <w:rsid w:val="003B328F"/>
    <w:rsid w:val="003B4795"/>
    <w:rsid w:val="003B5458"/>
    <w:rsid w:val="003B795A"/>
    <w:rsid w:val="003C0170"/>
    <w:rsid w:val="003C1B13"/>
    <w:rsid w:val="003C23EB"/>
    <w:rsid w:val="003C3732"/>
    <w:rsid w:val="003C3DC0"/>
    <w:rsid w:val="003C5D00"/>
    <w:rsid w:val="003C727E"/>
    <w:rsid w:val="003D002D"/>
    <w:rsid w:val="003D03CB"/>
    <w:rsid w:val="003D23F6"/>
    <w:rsid w:val="003D2D93"/>
    <w:rsid w:val="003D3648"/>
    <w:rsid w:val="003D3D67"/>
    <w:rsid w:val="003D5099"/>
    <w:rsid w:val="003D55D9"/>
    <w:rsid w:val="003E0BC0"/>
    <w:rsid w:val="003E1292"/>
    <w:rsid w:val="003E2F94"/>
    <w:rsid w:val="003E3B57"/>
    <w:rsid w:val="003E4FB7"/>
    <w:rsid w:val="003E57F3"/>
    <w:rsid w:val="003E58B4"/>
    <w:rsid w:val="003E5D69"/>
    <w:rsid w:val="003E7BF5"/>
    <w:rsid w:val="003F0245"/>
    <w:rsid w:val="003F0EF7"/>
    <w:rsid w:val="003F12AA"/>
    <w:rsid w:val="003F2630"/>
    <w:rsid w:val="003F6211"/>
    <w:rsid w:val="003F744A"/>
    <w:rsid w:val="003F7823"/>
    <w:rsid w:val="003F7BC3"/>
    <w:rsid w:val="00402EAE"/>
    <w:rsid w:val="00404C00"/>
    <w:rsid w:val="004055C2"/>
    <w:rsid w:val="00410D13"/>
    <w:rsid w:val="00411F94"/>
    <w:rsid w:val="00412561"/>
    <w:rsid w:val="00413F1E"/>
    <w:rsid w:val="004160C4"/>
    <w:rsid w:val="00416214"/>
    <w:rsid w:val="0041642B"/>
    <w:rsid w:val="00420042"/>
    <w:rsid w:val="00422D33"/>
    <w:rsid w:val="0042370F"/>
    <w:rsid w:val="00423CF1"/>
    <w:rsid w:val="0042516A"/>
    <w:rsid w:val="004251F4"/>
    <w:rsid w:val="00426480"/>
    <w:rsid w:val="004271DB"/>
    <w:rsid w:val="00430288"/>
    <w:rsid w:val="0043416E"/>
    <w:rsid w:val="004341A7"/>
    <w:rsid w:val="004348E4"/>
    <w:rsid w:val="0043566D"/>
    <w:rsid w:val="00435D60"/>
    <w:rsid w:val="004369AF"/>
    <w:rsid w:val="004372BF"/>
    <w:rsid w:val="00440923"/>
    <w:rsid w:val="00440F7C"/>
    <w:rsid w:val="00441555"/>
    <w:rsid w:val="004429A7"/>
    <w:rsid w:val="004433F2"/>
    <w:rsid w:val="00443ACA"/>
    <w:rsid w:val="00444C8E"/>
    <w:rsid w:val="004460AF"/>
    <w:rsid w:val="00447137"/>
    <w:rsid w:val="0044741D"/>
    <w:rsid w:val="00450A5E"/>
    <w:rsid w:val="00452BCF"/>
    <w:rsid w:val="00456571"/>
    <w:rsid w:val="00461872"/>
    <w:rsid w:val="00461A22"/>
    <w:rsid w:val="00461AFB"/>
    <w:rsid w:val="00462AF8"/>
    <w:rsid w:val="0046441C"/>
    <w:rsid w:val="004644BA"/>
    <w:rsid w:val="00467641"/>
    <w:rsid w:val="00467730"/>
    <w:rsid w:val="00473BE0"/>
    <w:rsid w:val="00475242"/>
    <w:rsid w:val="00480997"/>
    <w:rsid w:val="00480D44"/>
    <w:rsid w:val="00481479"/>
    <w:rsid w:val="00481924"/>
    <w:rsid w:val="00482A4B"/>
    <w:rsid w:val="004842D3"/>
    <w:rsid w:val="004848AF"/>
    <w:rsid w:val="00484D4C"/>
    <w:rsid w:val="004850FF"/>
    <w:rsid w:val="00485365"/>
    <w:rsid w:val="00486518"/>
    <w:rsid w:val="00487B76"/>
    <w:rsid w:val="00492EFA"/>
    <w:rsid w:val="00495C85"/>
    <w:rsid w:val="00496BBA"/>
    <w:rsid w:val="00496DAB"/>
    <w:rsid w:val="004977E1"/>
    <w:rsid w:val="00497C81"/>
    <w:rsid w:val="00497D43"/>
    <w:rsid w:val="004A0815"/>
    <w:rsid w:val="004A202A"/>
    <w:rsid w:val="004A2D39"/>
    <w:rsid w:val="004A6274"/>
    <w:rsid w:val="004A6343"/>
    <w:rsid w:val="004A6DA7"/>
    <w:rsid w:val="004A7375"/>
    <w:rsid w:val="004A7B23"/>
    <w:rsid w:val="004B1041"/>
    <w:rsid w:val="004B2E2B"/>
    <w:rsid w:val="004B3FB1"/>
    <w:rsid w:val="004B43B2"/>
    <w:rsid w:val="004B5760"/>
    <w:rsid w:val="004B5808"/>
    <w:rsid w:val="004B702D"/>
    <w:rsid w:val="004B7C8E"/>
    <w:rsid w:val="004C2425"/>
    <w:rsid w:val="004C2990"/>
    <w:rsid w:val="004C4C47"/>
    <w:rsid w:val="004C4F17"/>
    <w:rsid w:val="004C5435"/>
    <w:rsid w:val="004C60BE"/>
    <w:rsid w:val="004C6D37"/>
    <w:rsid w:val="004C7772"/>
    <w:rsid w:val="004C7CE3"/>
    <w:rsid w:val="004D021A"/>
    <w:rsid w:val="004D1745"/>
    <w:rsid w:val="004D2A21"/>
    <w:rsid w:val="004D3E99"/>
    <w:rsid w:val="004D5487"/>
    <w:rsid w:val="004D6D22"/>
    <w:rsid w:val="004E1F4B"/>
    <w:rsid w:val="004E2D9F"/>
    <w:rsid w:val="004E2EFD"/>
    <w:rsid w:val="004E4947"/>
    <w:rsid w:val="004E7BB8"/>
    <w:rsid w:val="004F3092"/>
    <w:rsid w:val="004F418A"/>
    <w:rsid w:val="004F47D0"/>
    <w:rsid w:val="004F64CF"/>
    <w:rsid w:val="004F685B"/>
    <w:rsid w:val="005007EF"/>
    <w:rsid w:val="005018DA"/>
    <w:rsid w:val="00501B1C"/>
    <w:rsid w:val="005023AB"/>
    <w:rsid w:val="00503D4F"/>
    <w:rsid w:val="00504CA5"/>
    <w:rsid w:val="00506DC2"/>
    <w:rsid w:val="00507801"/>
    <w:rsid w:val="00507E82"/>
    <w:rsid w:val="00510DCD"/>
    <w:rsid w:val="005110FD"/>
    <w:rsid w:val="005117E5"/>
    <w:rsid w:val="005122F5"/>
    <w:rsid w:val="00513ED3"/>
    <w:rsid w:val="00515A29"/>
    <w:rsid w:val="00515C6A"/>
    <w:rsid w:val="00520062"/>
    <w:rsid w:val="00520B79"/>
    <w:rsid w:val="005231CA"/>
    <w:rsid w:val="00523795"/>
    <w:rsid w:val="00525304"/>
    <w:rsid w:val="005256DE"/>
    <w:rsid w:val="00525C62"/>
    <w:rsid w:val="0052782C"/>
    <w:rsid w:val="0053287E"/>
    <w:rsid w:val="00534C55"/>
    <w:rsid w:val="005411B4"/>
    <w:rsid w:val="005415B6"/>
    <w:rsid w:val="00542909"/>
    <w:rsid w:val="00542AD6"/>
    <w:rsid w:val="0054367D"/>
    <w:rsid w:val="00543A96"/>
    <w:rsid w:val="00543FF2"/>
    <w:rsid w:val="00544D3B"/>
    <w:rsid w:val="00544EEA"/>
    <w:rsid w:val="00545194"/>
    <w:rsid w:val="00545C69"/>
    <w:rsid w:val="00546516"/>
    <w:rsid w:val="005476A0"/>
    <w:rsid w:val="00547F00"/>
    <w:rsid w:val="005511B5"/>
    <w:rsid w:val="00552482"/>
    <w:rsid w:val="005530F9"/>
    <w:rsid w:val="00554D0E"/>
    <w:rsid w:val="00556D25"/>
    <w:rsid w:val="005570D3"/>
    <w:rsid w:val="0055771D"/>
    <w:rsid w:val="00557781"/>
    <w:rsid w:val="0056010D"/>
    <w:rsid w:val="0056252C"/>
    <w:rsid w:val="00562CC3"/>
    <w:rsid w:val="00565A01"/>
    <w:rsid w:val="005663D2"/>
    <w:rsid w:val="005668CA"/>
    <w:rsid w:val="00566D88"/>
    <w:rsid w:val="005676F2"/>
    <w:rsid w:val="00572382"/>
    <w:rsid w:val="00572609"/>
    <w:rsid w:val="00572E55"/>
    <w:rsid w:val="0057365F"/>
    <w:rsid w:val="00576D6F"/>
    <w:rsid w:val="00577104"/>
    <w:rsid w:val="00580836"/>
    <w:rsid w:val="00584461"/>
    <w:rsid w:val="00585155"/>
    <w:rsid w:val="00586E79"/>
    <w:rsid w:val="00587BD8"/>
    <w:rsid w:val="00587C54"/>
    <w:rsid w:val="00587DDB"/>
    <w:rsid w:val="00591F18"/>
    <w:rsid w:val="00592C82"/>
    <w:rsid w:val="00593517"/>
    <w:rsid w:val="00594058"/>
    <w:rsid w:val="005954FB"/>
    <w:rsid w:val="0059625E"/>
    <w:rsid w:val="00596360"/>
    <w:rsid w:val="00596A28"/>
    <w:rsid w:val="00596F27"/>
    <w:rsid w:val="00597B76"/>
    <w:rsid w:val="005A043D"/>
    <w:rsid w:val="005A0CC8"/>
    <w:rsid w:val="005A10FD"/>
    <w:rsid w:val="005A5567"/>
    <w:rsid w:val="005A5E06"/>
    <w:rsid w:val="005A5E1D"/>
    <w:rsid w:val="005A60ED"/>
    <w:rsid w:val="005A72E8"/>
    <w:rsid w:val="005B0B29"/>
    <w:rsid w:val="005B150E"/>
    <w:rsid w:val="005B35F6"/>
    <w:rsid w:val="005B3C1A"/>
    <w:rsid w:val="005B45FC"/>
    <w:rsid w:val="005B5395"/>
    <w:rsid w:val="005B64C2"/>
    <w:rsid w:val="005B6F29"/>
    <w:rsid w:val="005C0AC3"/>
    <w:rsid w:val="005C3132"/>
    <w:rsid w:val="005C4D5F"/>
    <w:rsid w:val="005C61C1"/>
    <w:rsid w:val="005C7BCB"/>
    <w:rsid w:val="005D0934"/>
    <w:rsid w:val="005D126B"/>
    <w:rsid w:val="005D355D"/>
    <w:rsid w:val="005D407A"/>
    <w:rsid w:val="005D5510"/>
    <w:rsid w:val="005D5569"/>
    <w:rsid w:val="005D5FDA"/>
    <w:rsid w:val="005E24EF"/>
    <w:rsid w:val="005E365D"/>
    <w:rsid w:val="005E54ED"/>
    <w:rsid w:val="005E6381"/>
    <w:rsid w:val="005E72EE"/>
    <w:rsid w:val="005F1BE1"/>
    <w:rsid w:val="005F2091"/>
    <w:rsid w:val="005F221C"/>
    <w:rsid w:val="005F43C1"/>
    <w:rsid w:val="005F462A"/>
    <w:rsid w:val="005F49F6"/>
    <w:rsid w:val="005F51DF"/>
    <w:rsid w:val="005F6893"/>
    <w:rsid w:val="005F7352"/>
    <w:rsid w:val="005F7413"/>
    <w:rsid w:val="005F745A"/>
    <w:rsid w:val="005F76BD"/>
    <w:rsid w:val="005F7956"/>
    <w:rsid w:val="0060042F"/>
    <w:rsid w:val="006017B6"/>
    <w:rsid w:val="00604570"/>
    <w:rsid w:val="006053A7"/>
    <w:rsid w:val="00612C06"/>
    <w:rsid w:val="006135B7"/>
    <w:rsid w:val="00613AC1"/>
    <w:rsid w:val="00615C97"/>
    <w:rsid w:val="006204AD"/>
    <w:rsid w:val="006206B2"/>
    <w:rsid w:val="00622440"/>
    <w:rsid w:val="00622AB1"/>
    <w:rsid w:val="006249B3"/>
    <w:rsid w:val="00624C36"/>
    <w:rsid w:val="00627D05"/>
    <w:rsid w:val="006308E7"/>
    <w:rsid w:val="00631AAF"/>
    <w:rsid w:val="006320FB"/>
    <w:rsid w:val="0063236C"/>
    <w:rsid w:val="00632765"/>
    <w:rsid w:val="00632CAF"/>
    <w:rsid w:val="006334BA"/>
    <w:rsid w:val="0063579E"/>
    <w:rsid w:val="006367DE"/>
    <w:rsid w:val="00636FA7"/>
    <w:rsid w:val="00637307"/>
    <w:rsid w:val="00640153"/>
    <w:rsid w:val="0064206F"/>
    <w:rsid w:val="00642CFB"/>
    <w:rsid w:val="00643462"/>
    <w:rsid w:val="00643CAC"/>
    <w:rsid w:val="00643D15"/>
    <w:rsid w:val="00646B52"/>
    <w:rsid w:val="00646FA0"/>
    <w:rsid w:val="00647221"/>
    <w:rsid w:val="006474CF"/>
    <w:rsid w:val="00647FC0"/>
    <w:rsid w:val="00650A7F"/>
    <w:rsid w:val="00650AA6"/>
    <w:rsid w:val="00651518"/>
    <w:rsid w:val="00652789"/>
    <w:rsid w:val="00653407"/>
    <w:rsid w:val="006551C2"/>
    <w:rsid w:val="0065603F"/>
    <w:rsid w:val="00657C70"/>
    <w:rsid w:val="00657D03"/>
    <w:rsid w:val="00660D05"/>
    <w:rsid w:val="00660EDC"/>
    <w:rsid w:val="00661AB3"/>
    <w:rsid w:val="00662C80"/>
    <w:rsid w:val="00663465"/>
    <w:rsid w:val="00663BF1"/>
    <w:rsid w:val="00663E59"/>
    <w:rsid w:val="0066402E"/>
    <w:rsid w:val="00666948"/>
    <w:rsid w:val="00670CBD"/>
    <w:rsid w:val="00671926"/>
    <w:rsid w:val="006732BA"/>
    <w:rsid w:val="00674068"/>
    <w:rsid w:val="00674586"/>
    <w:rsid w:val="00674B02"/>
    <w:rsid w:val="00675CE9"/>
    <w:rsid w:val="00676241"/>
    <w:rsid w:val="00677373"/>
    <w:rsid w:val="006773BA"/>
    <w:rsid w:val="00681267"/>
    <w:rsid w:val="00682ABB"/>
    <w:rsid w:val="0068461A"/>
    <w:rsid w:val="00684A0A"/>
    <w:rsid w:val="00684A9E"/>
    <w:rsid w:val="00685204"/>
    <w:rsid w:val="0069083A"/>
    <w:rsid w:val="0069149C"/>
    <w:rsid w:val="00695B60"/>
    <w:rsid w:val="00696C79"/>
    <w:rsid w:val="006973CE"/>
    <w:rsid w:val="006A04A9"/>
    <w:rsid w:val="006A1979"/>
    <w:rsid w:val="006A22AF"/>
    <w:rsid w:val="006A25F9"/>
    <w:rsid w:val="006A26CC"/>
    <w:rsid w:val="006A280B"/>
    <w:rsid w:val="006A33C1"/>
    <w:rsid w:val="006A4577"/>
    <w:rsid w:val="006A55E6"/>
    <w:rsid w:val="006A5825"/>
    <w:rsid w:val="006A5C24"/>
    <w:rsid w:val="006A5CE6"/>
    <w:rsid w:val="006A6004"/>
    <w:rsid w:val="006B057D"/>
    <w:rsid w:val="006B265A"/>
    <w:rsid w:val="006B4318"/>
    <w:rsid w:val="006B63C4"/>
    <w:rsid w:val="006C06A8"/>
    <w:rsid w:val="006C0F9D"/>
    <w:rsid w:val="006C15DA"/>
    <w:rsid w:val="006C354A"/>
    <w:rsid w:val="006C4072"/>
    <w:rsid w:val="006C4B05"/>
    <w:rsid w:val="006C4FD8"/>
    <w:rsid w:val="006C586B"/>
    <w:rsid w:val="006C68F5"/>
    <w:rsid w:val="006C6A9E"/>
    <w:rsid w:val="006C6CDF"/>
    <w:rsid w:val="006C761E"/>
    <w:rsid w:val="006D08EB"/>
    <w:rsid w:val="006D0C2C"/>
    <w:rsid w:val="006D0F1F"/>
    <w:rsid w:val="006D178F"/>
    <w:rsid w:val="006D3227"/>
    <w:rsid w:val="006D3AD7"/>
    <w:rsid w:val="006D3E41"/>
    <w:rsid w:val="006D462D"/>
    <w:rsid w:val="006D4A58"/>
    <w:rsid w:val="006D4CF3"/>
    <w:rsid w:val="006D507A"/>
    <w:rsid w:val="006D550F"/>
    <w:rsid w:val="006D5523"/>
    <w:rsid w:val="006D5F6E"/>
    <w:rsid w:val="006D612A"/>
    <w:rsid w:val="006D6C0B"/>
    <w:rsid w:val="006D71CB"/>
    <w:rsid w:val="006D7833"/>
    <w:rsid w:val="006E0374"/>
    <w:rsid w:val="006E048C"/>
    <w:rsid w:val="006E1419"/>
    <w:rsid w:val="006E14C7"/>
    <w:rsid w:val="006E1B78"/>
    <w:rsid w:val="006E1B81"/>
    <w:rsid w:val="006E223F"/>
    <w:rsid w:val="006E3720"/>
    <w:rsid w:val="006E37DA"/>
    <w:rsid w:val="006E39DD"/>
    <w:rsid w:val="006E501F"/>
    <w:rsid w:val="006E7FE4"/>
    <w:rsid w:val="006F0194"/>
    <w:rsid w:val="006F0353"/>
    <w:rsid w:val="006F1A25"/>
    <w:rsid w:val="006F6761"/>
    <w:rsid w:val="0070009A"/>
    <w:rsid w:val="00702214"/>
    <w:rsid w:val="007029B3"/>
    <w:rsid w:val="00702D01"/>
    <w:rsid w:val="0070338A"/>
    <w:rsid w:val="00703962"/>
    <w:rsid w:val="00703CDB"/>
    <w:rsid w:val="00705A74"/>
    <w:rsid w:val="00706A54"/>
    <w:rsid w:val="0070718E"/>
    <w:rsid w:val="007073EC"/>
    <w:rsid w:val="00707BF9"/>
    <w:rsid w:val="00710500"/>
    <w:rsid w:val="007107BA"/>
    <w:rsid w:val="007108E7"/>
    <w:rsid w:val="00710F98"/>
    <w:rsid w:val="00711129"/>
    <w:rsid w:val="007116E5"/>
    <w:rsid w:val="00711F60"/>
    <w:rsid w:val="00712385"/>
    <w:rsid w:val="00712B16"/>
    <w:rsid w:val="00713991"/>
    <w:rsid w:val="00713B10"/>
    <w:rsid w:val="00713C86"/>
    <w:rsid w:val="00714C98"/>
    <w:rsid w:val="00714F8E"/>
    <w:rsid w:val="00715946"/>
    <w:rsid w:val="00715D2D"/>
    <w:rsid w:val="00721836"/>
    <w:rsid w:val="00721C7F"/>
    <w:rsid w:val="00723A58"/>
    <w:rsid w:val="00724E4E"/>
    <w:rsid w:val="007253F6"/>
    <w:rsid w:val="0072545D"/>
    <w:rsid w:val="0072587E"/>
    <w:rsid w:val="00726C51"/>
    <w:rsid w:val="00727894"/>
    <w:rsid w:val="00731DC7"/>
    <w:rsid w:val="007321F1"/>
    <w:rsid w:val="00732278"/>
    <w:rsid w:val="007322CF"/>
    <w:rsid w:val="00732CEC"/>
    <w:rsid w:val="00733690"/>
    <w:rsid w:val="0073390C"/>
    <w:rsid w:val="007340AE"/>
    <w:rsid w:val="00734FA9"/>
    <w:rsid w:val="00735169"/>
    <w:rsid w:val="007357DB"/>
    <w:rsid w:val="00735866"/>
    <w:rsid w:val="0073734A"/>
    <w:rsid w:val="00741B2F"/>
    <w:rsid w:val="00742E70"/>
    <w:rsid w:val="00744AAF"/>
    <w:rsid w:val="00744AE3"/>
    <w:rsid w:val="0074544C"/>
    <w:rsid w:val="00746169"/>
    <w:rsid w:val="0074675A"/>
    <w:rsid w:val="00747AE6"/>
    <w:rsid w:val="00747EEF"/>
    <w:rsid w:val="00751049"/>
    <w:rsid w:val="00751AC1"/>
    <w:rsid w:val="00751C44"/>
    <w:rsid w:val="007525B4"/>
    <w:rsid w:val="00753190"/>
    <w:rsid w:val="00754886"/>
    <w:rsid w:val="0075500F"/>
    <w:rsid w:val="00755870"/>
    <w:rsid w:val="0075594F"/>
    <w:rsid w:val="00755A6E"/>
    <w:rsid w:val="00755D63"/>
    <w:rsid w:val="00757C0F"/>
    <w:rsid w:val="00757FC5"/>
    <w:rsid w:val="00760E31"/>
    <w:rsid w:val="00761158"/>
    <w:rsid w:val="0076137C"/>
    <w:rsid w:val="007629C5"/>
    <w:rsid w:val="00762E41"/>
    <w:rsid w:val="007655A8"/>
    <w:rsid w:val="00766469"/>
    <w:rsid w:val="007677BA"/>
    <w:rsid w:val="00767E9C"/>
    <w:rsid w:val="00773DA8"/>
    <w:rsid w:val="00774060"/>
    <w:rsid w:val="00774C08"/>
    <w:rsid w:val="0077585F"/>
    <w:rsid w:val="00776C98"/>
    <w:rsid w:val="00780592"/>
    <w:rsid w:val="00780AD6"/>
    <w:rsid w:val="00781F02"/>
    <w:rsid w:val="00782252"/>
    <w:rsid w:val="00784E4E"/>
    <w:rsid w:val="0078578A"/>
    <w:rsid w:val="00785FEE"/>
    <w:rsid w:val="007866EF"/>
    <w:rsid w:val="00787A49"/>
    <w:rsid w:val="00790298"/>
    <w:rsid w:val="007906FA"/>
    <w:rsid w:val="00790A7E"/>
    <w:rsid w:val="0079139D"/>
    <w:rsid w:val="00791672"/>
    <w:rsid w:val="00793331"/>
    <w:rsid w:val="00794087"/>
    <w:rsid w:val="007943D4"/>
    <w:rsid w:val="00794A88"/>
    <w:rsid w:val="007958E5"/>
    <w:rsid w:val="007970EB"/>
    <w:rsid w:val="0079737E"/>
    <w:rsid w:val="00797A71"/>
    <w:rsid w:val="007A1209"/>
    <w:rsid w:val="007A1268"/>
    <w:rsid w:val="007A151F"/>
    <w:rsid w:val="007A23DC"/>
    <w:rsid w:val="007A388E"/>
    <w:rsid w:val="007A4802"/>
    <w:rsid w:val="007A5251"/>
    <w:rsid w:val="007A58BB"/>
    <w:rsid w:val="007A7C70"/>
    <w:rsid w:val="007B01C2"/>
    <w:rsid w:val="007B08EC"/>
    <w:rsid w:val="007B143F"/>
    <w:rsid w:val="007B1B24"/>
    <w:rsid w:val="007B2F00"/>
    <w:rsid w:val="007B40DE"/>
    <w:rsid w:val="007B4D33"/>
    <w:rsid w:val="007B5B42"/>
    <w:rsid w:val="007B7282"/>
    <w:rsid w:val="007B7C38"/>
    <w:rsid w:val="007C0F95"/>
    <w:rsid w:val="007C1DF6"/>
    <w:rsid w:val="007C2572"/>
    <w:rsid w:val="007C4395"/>
    <w:rsid w:val="007C4DD5"/>
    <w:rsid w:val="007C4FD2"/>
    <w:rsid w:val="007C63F8"/>
    <w:rsid w:val="007C690D"/>
    <w:rsid w:val="007C7402"/>
    <w:rsid w:val="007D03A1"/>
    <w:rsid w:val="007D07A9"/>
    <w:rsid w:val="007D1B5C"/>
    <w:rsid w:val="007D4B46"/>
    <w:rsid w:val="007D5BBE"/>
    <w:rsid w:val="007D7046"/>
    <w:rsid w:val="007E0B91"/>
    <w:rsid w:val="007E0D5A"/>
    <w:rsid w:val="007E2364"/>
    <w:rsid w:val="007E2B60"/>
    <w:rsid w:val="007E4B85"/>
    <w:rsid w:val="007E4F48"/>
    <w:rsid w:val="007E554E"/>
    <w:rsid w:val="007E5BFE"/>
    <w:rsid w:val="007E5C08"/>
    <w:rsid w:val="007E645E"/>
    <w:rsid w:val="007E7274"/>
    <w:rsid w:val="007F03DE"/>
    <w:rsid w:val="007F0A7D"/>
    <w:rsid w:val="007F0EB1"/>
    <w:rsid w:val="007F182F"/>
    <w:rsid w:val="007F22F1"/>
    <w:rsid w:val="007F27E3"/>
    <w:rsid w:val="007F2D09"/>
    <w:rsid w:val="007F2FF3"/>
    <w:rsid w:val="007F3D13"/>
    <w:rsid w:val="007F538B"/>
    <w:rsid w:val="007F62B4"/>
    <w:rsid w:val="007F6599"/>
    <w:rsid w:val="0080022D"/>
    <w:rsid w:val="008019F4"/>
    <w:rsid w:val="00801CBF"/>
    <w:rsid w:val="00802341"/>
    <w:rsid w:val="00802956"/>
    <w:rsid w:val="00803C4B"/>
    <w:rsid w:val="00806CAD"/>
    <w:rsid w:val="00807063"/>
    <w:rsid w:val="00807100"/>
    <w:rsid w:val="0081225B"/>
    <w:rsid w:val="008123AB"/>
    <w:rsid w:val="008128C2"/>
    <w:rsid w:val="00812A4B"/>
    <w:rsid w:val="00812D28"/>
    <w:rsid w:val="00814262"/>
    <w:rsid w:val="00816859"/>
    <w:rsid w:val="00816A05"/>
    <w:rsid w:val="0081728A"/>
    <w:rsid w:val="00817BC6"/>
    <w:rsid w:val="00822028"/>
    <w:rsid w:val="00824845"/>
    <w:rsid w:val="008264EF"/>
    <w:rsid w:val="0083308D"/>
    <w:rsid w:val="00833A42"/>
    <w:rsid w:val="00833C8D"/>
    <w:rsid w:val="00835C36"/>
    <w:rsid w:val="008360CC"/>
    <w:rsid w:val="00837672"/>
    <w:rsid w:val="00837A9F"/>
    <w:rsid w:val="00840AA1"/>
    <w:rsid w:val="00840E26"/>
    <w:rsid w:val="00841C58"/>
    <w:rsid w:val="00843E75"/>
    <w:rsid w:val="008446CC"/>
    <w:rsid w:val="00845310"/>
    <w:rsid w:val="0084559E"/>
    <w:rsid w:val="0084566A"/>
    <w:rsid w:val="008463A1"/>
    <w:rsid w:val="008473E3"/>
    <w:rsid w:val="00847DAF"/>
    <w:rsid w:val="00851D66"/>
    <w:rsid w:val="00851E69"/>
    <w:rsid w:val="00852A17"/>
    <w:rsid w:val="00852BEC"/>
    <w:rsid w:val="00853D19"/>
    <w:rsid w:val="008541D2"/>
    <w:rsid w:val="008546AD"/>
    <w:rsid w:val="008565A4"/>
    <w:rsid w:val="008607DA"/>
    <w:rsid w:val="00861A1F"/>
    <w:rsid w:val="00861C7E"/>
    <w:rsid w:val="00862175"/>
    <w:rsid w:val="0086337D"/>
    <w:rsid w:val="00864193"/>
    <w:rsid w:val="00864B7C"/>
    <w:rsid w:val="00864E61"/>
    <w:rsid w:val="0087065A"/>
    <w:rsid w:val="008713D2"/>
    <w:rsid w:val="008715AF"/>
    <w:rsid w:val="00871B51"/>
    <w:rsid w:val="008730CC"/>
    <w:rsid w:val="00873AB9"/>
    <w:rsid w:val="00873E88"/>
    <w:rsid w:val="008762AC"/>
    <w:rsid w:val="00877C22"/>
    <w:rsid w:val="00880368"/>
    <w:rsid w:val="008804C0"/>
    <w:rsid w:val="008825D5"/>
    <w:rsid w:val="00882815"/>
    <w:rsid w:val="00884281"/>
    <w:rsid w:val="00886B21"/>
    <w:rsid w:val="008873AA"/>
    <w:rsid w:val="00890873"/>
    <w:rsid w:val="008913EB"/>
    <w:rsid w:val="00895678"/>
    <w:rsid w:val="008A0267"/>
    <w:rsid w:val="008A14E4"/>
    <w:rsid w:val="008A1B41"/>
    <w:rsid w:val="008A2960"/>
    <w:rsid w:val="008A2B67"/>
    <w:rsid w:val="008A382F"/>
    <w:rsid w:val="008A5679"/>
    <w:rsid w:val="008A596D"/>
    <w:rsid w:val="008A5B50"/>
    <w:rsid w:val="008A5E63"/>
    <w:rsid w:val="008A6336"/>
    <w:rsid w:val="008A6ADC"/>
    <w:rsid w:val="008A7D89"/>
    <w:rsid w:val="008A7DC3"/>
    <w:rsid w:val="008B1DB4"/>
    <w:rsid w:val="008B3FB2"/>
    <w:rsid w:val="008B566F"/>
    <w:rsid w:val="008B620A"/>
    <w:rsid w:val="008B7638"/>
    <w:rsid w:val="008B7D28"/>
    <w:rsid w:val="008B7D2E"/>
    <w:rsid w:val="008C0044"/>
    <w:rsid w:val="008C2485"/>
    <w:rsid w:val="008C25FA"/>
    <w:rsid w:val="008C28AB"/>
    <w:rsid w:val="008C3A04"/>
    <w:rsid w:val="008C3E02"/>
    <w:rsid w:val="008C4826"/>
    <w:rsid w:val="008D2C3C"/>
    <w:rsid w:val="008D30D8"/>
    <w:rsid w:val="008D4D60"/>
    <w:rsid w:val="008D55B8"/>
    <w:rsid w:val="008D6D6B"/>
    <w:rsid w:val="008D7E11"/>
    <w:rsid w:val="008D7E66"/>
    <w:rsid w:val="008E0CC1"/>
    <w:rsid w:val="008E1919"/>
    <w:rsid w:val="008E2A5D"/>
    <w:rsid w:val="008E32E9"/>
    <w:rsid w:val="008E5C4D"/>
    <w:rsid w:val="008E61E6"/>
    <w:rsid w:val="008E7F47"/>
    <w:rsid w:val="008F1C1F"/>
    <w:rsid w:val="008F266C"/>
    <w:rsid w:val="008F4219"/>
    <w:rsid w:val="008F5361"/>
    <w:rsid w:val="008F5F20"/>
    <w:rsid w:val="009002E8"/>
    <w:rsid w:val="009011B6"/>
    <w:rsid w:val="00901DF0"/>
    <w:rsid w:val="00904D1F"/>
    <w:rsid w:val="009054CB"/>
    <w:rsid w:val="0091111D"/>
    <w:rsid w:val="009116AC"/>
    <w:rsid w:val="00911B0C"/>
    <w:rsid w:val="00913049"/>
    <w:rsid w:val="0091366D"/>
    <w:rsid w:val="00913D1A"/>
    <w:rsid w:val="00914120"/>
    <w:rsid w:val="00914E2D"/>
    <w:rsid w:val="00915167"/>
    <w:rsid w:val="009153D9"/>
    <w:rsid w:val="00915651"/>
    <w:rsid w:val="00916529"/>
    <w:rsid w:val="0091743E"/>
    <w:rsid w:val="00917FDA"/>
    <w:rsid w:val="009225C3"/>
    <w:rsid w:val="00925729"/>
    <w:rsid w:val="009257A3"/>
    <w:rsid w:val="00926884"/>
    <w:rsid w:val="00926E2E"/>
    <w:rsid w:val="009300D6"/>
    <w:rsid w:val="00930971"/>
    <w:rsid w:val="00932337"/>
    <w:rsid w:val="00932922"/>
    <w:rsid w:val="00932DB3"/>
    <w:rsid w:val="00932EE8"/>
    <w:rsid w:val="00933975"/>
    <w:rsid w:val="00936C95"/>
    <w:rsid w:val="0093749F"/>
    <w:rsid w:val="00943441"/>
    <w:rsid w:val="00945A99"/>
    <w:rsid w:val="00946323"/>
    <w:rsid w:val="00946C5A"/>
    <w:rsid w:val="00950097"/>
    <w:rsid w:val="00950229"/>
    <w:rsid w:val="0095168F"/>
    <w:rsid w:val="00952183"/>
    <w:rsid w:val="0095278B"/>
    <w:rsid w:val="00952CB4"/>
    <w:rsid w:val="00953240"/>
    <w:rsid w:val="009538F0"/>
    <w:rsid w:val="00953CB8"/>
    <w:rsid w:val="0095500B"/>
    <w:rsid w:val="00955FEA"/>
    <w:rsid w:val="00960BE7"/>
    <w:rsid w:val="00960E38"/>
    <w:rsid w:val="00961071"/>
    <w:rsid w:val="0096270B"/>
    <w:rsid w:val="00964CF2"/>
    <w:rsid w:val="009674B9"/>
    <w:rsid w:val="009713BA"/>
    <w:rsid w:val="00971FFF"/>
    <w:rsid w:val="00972534"/>
    <w:rsid w:val="00973173"/>
    <w:rsid w:val="009732CA"/>
    <w:rsid w:val="0097529E"/>
    <w:rsid w:val="00975BE0"/>
    <w:rsid w:val="00975E98"/>
    <w:rsid w:val="00977E95"/>
    <w:rsid w:val="009803B8"/>
    <w:rsid w:val="009806FB"/>
    <w:rsid w:val="00981123"/>
    <w:rsid w:val="0098162B"/>
    <w:rsid w:val="0098173B"/>
    <w:rsid w:val="00982691"/>
    <w:rsid w:val="009826D6"/>
    <w:rsid w:val="009844C2"/>
    <w:rsid w:val="00985DA9"/>
    <w:rsid w:val="00987A3A"/>
    <w:rsid w:val="009909F6"/>
    <w:rsid w:val="0099200F"/>
    <w:rsid w:val="0099274B"/>
    <w:rsid w:val="00992B18"/>
    <w:rsid w:val="00992B9F"/>
    <w:rsid w:val="00993443"/>
    <w:rsid w:val="00994B9F"/>
    <w:rsid w:val="00994E4E"/>
    <w:rsid w:val="00996801"/>
    <w:rsid w:val="00996E5D"/>
    <w:rsid w:val="009A0A86"/>
    <w:rsid w:val="009A11C9"/>
    <w:rsid w:val="009A4584"/>
    <w:rsid w:val="009A5919"/>
    <w:rsid w:val="009A6C7B"/>
    <w:rsid w:val="009A7168"/>
    <w:rsid w:val="009A7380"/>
    <w:rsid w:val="009A7628"/>
    <w:rsid w:val="009B1DC3"/>
    <w:rsid w:val="009B2E30"/>
    <w:rsid w:val="009B3CF2"/>
    <w:rsid w:val="009B3E97"/>
    <w:rsid w:val="009B4782"/>
    <w:rsid w:val="009B4F95"/>
    <w:rsid w:val="009B5974"/>
    <w:rsid w:val="009B70E5"/>
    <w:rsid w:val="009C191C"/>
    <w:rsid w:val="009C2A26"/>
    <w:rsid w:val="009C3079"/>
    <w:rsid w:val="009C3AAF"/>
    <w:rsid w:val="009C48BF"/>
    <w:rsid w:val="009D025E"/>
    <w:rsid w:val="009D0938"/>
    <w:rsid w:val="009D1E06"/>
    <w:rsid w:val="009D2485"/>
    <w:rsid w:val="009D2CE3"/>
    <w:rsid w:val="009D2DAF"/>
    <w:rsid w:val="009D3156"/>
    <w:rsid w:val="009D349F"/>
    <w:rsid w:val="009D3958"/>
    <w:rsid w:val="009D4047"/>
    <w:rsid w:val="009D4498"/>
    <w:rsid w:val="009D4B0D"/>
    <w:rsid w:val="009D5389"/>
    <w:rsid w:val="009D5734"/>
    <w:rsid w:val="009D6EFA"/>
    <w:rsid w:val="009E08E3"/>
    <w:rsid w:val="009E15FB"/>
    <w:rsid w:val="009E1DCF"/>
    <w:rsid w:val="009E2330"/>
    <w:rsid w:val="009E24A1"/>
    <w:rsid w:val="009E529E"/>
    <w:rsid w:val="009E5F47"/>
    <w:rsid w:val="009E6132"/>
    <w:rsid w:val="009E6232"/>
    <w:rsid w:val="009E6E9E"/>
    <w:rsid w:val="009E7798"/>
    <w:rsid w:val="009F071E"/>
    <w:rsid w:val="009F33E2"/>
    <w:rsid w:val="009F4612"/>
    <w:rsid w:val="009F4FEA"/>
    <w:rsid w:val="009F568E"/>
    <w:rsid w:val="009F5D8B"/>
    <w:rsid w:val="009F5DD3"/>
    <w:rsid w:val="009F71D5"/>
    <w:rsid w:val="00A002E4"/>
    <w:rsid w:val="00A00491"/>
    <w:rsid w:val="00A01735"/>
    <w:rsid w:val="00A0179B"/>
    <w:rsid w:val="00A01CE0"/>
    <w:rsid w:val="00A032B6"/>
    <w:rsid w:val="00A03947"/>
    <w:rsid w:val="00A05E58"/>
    <w:rsid w:val="00A0797E"/>
    <w:rsid w:val="00A0799D"/>
    <w:rsid w:val="00A107FA"/>
    <w:rsid w:val="00A10927"/>
    <w:rsid w:val="00A138EC"/>
    <w:rsid w:val="00A15389"/>
    <w:rsid w:val="00A15455"/>
    <w:rsid w:val="00A15BA0"/>
    <w:rsid w:val="00A15D53"/>
    <w:rsid w:val="00A16029"/>
    <w:rsid w:val="00A16D37"/>
    <w:rsid w:val="00A16E2A"/>
    <w:rsid w:val="00A2072E"/>
    <w:rsid w:val="00A21185"/>
    <w:rsid w:val="00A211CD"/>
    <w:rsid w:val="00A23D7D"/>
    <w:rsid w:val="00A255E6"/>
    <w:rsid w:val="00A25DB7"/>
    <w:rsid w:val="00A30AD4"/>
    <w:rsid w:val="00A3183A"/>
    <w:rsid w:val="00A33AA5"/>
    <w:rsid w:val="00A35A68"/>
    <w:rsid w:val="00A37227"/>
    <w:rsid w:val="00A409E6"/>
    <w:rsid w:val="00A409FF"/>
    <w:rsid w:val="00A40DA2"/>
    <w:rsid w:val="00A40E00"/>
    <w:rsid w:val="00A43495"/>
    <w:rsid w:val="00A442D6"/>
    <w:rsid w:val="00A44FCE"/>
    <w:rsid w:val="00A45E02"/>
    <w:rsid w:val="00A46A9C"/>
    <w:rsid w:val="00A47320"/>
    <w:rsid w:val="00A47568"/>
    <w:rsid w:val="00A47790"/>
    <w:rsid w:val="00A5173A"/>
    <w:rsid w:val="00A51F63"/>
    <w:rsid w:val="00A52780"/>
    <w:rsid w:val="00A54140"/>
    <w:rsid w:val="00A546D6"/>
    <w:rsid w:val="00A54ED3"/>
    <w:rsid w:val="00A55F19"/>
    <w:rsid w:val="00A57F8F"/>
    <w:rsid w:val="00A60316"/>
    <w:rsid w:val="00A609D3"/>
    <w:rsid w:val="00A6199B"/>
    <w:rsid w:val="00A71078"/>
    <w:rsid w:val="00A711D7"/>
    <w:rsid w:val="00A72B60"/>
    <w:rsid w:val="00A72D58"/>
    <w:rsid w:val="00A73D3C"/>
    <w:rsid w:val="00A75C26"/>
    <w:rsid w:val="00A772E6"/>
    <w:rsid w:val="00A77C3D"/>
    <w:rsid w:val="00A80F34"/>
    <w:rsid w:val="00A81465"/>
    <w:rsid w:val="00A814D0"/>
    <w:rsid w:val="00A824EE"/>
    <w:rsid w:val="00A83E3C"/>
    <w:rsid w:val="00A85293"/>
    <w:rsid w:val="00A878BA"/>
    <w:rsid w:val="00A87BE5"/>
    <w:rsid w:val="00A906D6"/>
    <w:rsid w:val="00A92676"/>
    <w:rsid w:val="00A93678"/>
    <w:rsid w:val="00A946AE"/>
    <w:rsid w:val="00A94C73"/>
    <w:rsid w:val="00A94E23"/>
    <w:rsid w:val="00A950DA"/>
    <w:rsid w:val="00A95395"/>
    <w:rsid w:val="00A963B9"/>
    <w:rsid w:val="00A96E69"/>
    <w:rsid w:val="00A96EC6"/>
    <w:rsid w:val="00A96FE3"/>
    <w:rsid w:val="00AA03A8"/>
    <w:rsid w:val="00AA1A84"/>
    <w:rsid w:val="00AA1CD8"/>
    <w:rsid w:val="00AA2220"/>
    <w:rsid w:val="00AA3C7F"/>
    <w:rsid w:val="00AA4325"/>
    <w:rsid w:val="00AA50E3"/>
    <w:rsid w:val="00AA56D6"/>
    <w:rsid w:val="00AA69AF"/>
    <w:rsid w:val="00AA74B2"/>
    <w:rsid w:val="00AA7866"/>
    <w:rsid w:val="00AB05BF"/>
    <w:rsid w:val="00AB0D47"/>
    <w:rsid w:val="00AB1063"/>
    <w:rsid w:val="00AB1740"/>
    <w:rsid w:val="00AB2B6A"/>
    <w:rsid w:val="00AB427F"/>
    <w:rsid w:val="00AB50C9"/>
    <w:rsid w:val="00AB691D"/>
    <w:rsid w:val="00AB6B2C"/>
    <w:rsid w:val="00AB6C6B"/>
    <w:rsid w:val="00AC02E6"/>
    <w:rsid w:val="00AC1571"/>
    <w:rsid w:val="00AC1761"/>
    <w:rsid w:val="00AC31D9"/>
    <w:rsid w:val="00AC3B76"/>
    <w:rsid w:val="00AC3BD6"/>
    <w:rsid w:val="00AC5E0A"/>
    <w:rsid w:val="00AC635B"/>
    <w:rsid w:val="00AC75EA"/>
    <w:rsid w:val="00AC7E44"/>
    <w:rsid w:val="00AD0104"/>
    <w:rsid w:val="00AD1F95"/>
    <w:rsid w:val="00AD2628"/>
    <w:rsid w:val="00AD2868"/>
    <w:rsid w:val="00AD2C4C"/>
    <w:rsid w:val="00AD2CB7"/>
    <w:rsid w:val="00AD34AC"/>
    <w:rsid w:val="00AD3802"/>
    <w:rsid w:val="00AD3FDD"/>
    <w:rsid w:val="00AD438B"/>
    <w:rsid w:val="00AD52E7"/>
    <w:rsid w:val="00AD5536"/>
    <w:rsid w:val="00AD676E"/>
    <w:rsid w:val="00AE05A4"/>
    <w:rsid w:val="00AE0806"/>
    <w:rsid w:val="00AE0B65"/>
    <w:rsid w:val="00AE4B04"/>
    <w:rsid w:val="00AE5867"/>
    <w:rsid w:val="00AE62A7"/>
    <w:rsid w:val="00AE6364"/>
    <w:rsid w:val="00AE70FC"/>
    <w:rsid w:val="00AE7B90"/>
    <w:rsid w:val="00AE7BCC"/>
    <w:rsid w:val="00AF0A68"/>
    <w:rsid w:val="00AF0D9A"/>
    <w:rsid w:val="00AF113D"/>
    <w:rsid w:val="00AF24F2"/>
    <w:rsid w:val="00AF2A2B"/>
    <w:rsid w:val="00AF2DA2"/>
    <w:rsid w:val="00AF5812"/>
    <w:rsid w:val="00AF66AF"/>
    <w:rsid w:val="00AF6C17"/>
    <w:rsid w:val="00AF7AE3"/>
    <w:rsid w:val="00B000BF"/>
    <w:rsid w:val="00B00F07"/>
    <w:rsid w:val="00B024EB"/>
    <w:rsid w:val="00B025CC"/>
    <w:rsid w:val="00B0372C"/>
    <w:rsid w:val="00B0373B"/>
    <w:rsid w:val="00B04DB9"/>
    <w:rsid w:val="00B052BC"/>
    <w:rsid w:val="00B05F47"/>
    <w:rsid w:val="00B10FC8"/>
    <w:rsid w:val="00B10FD3"/>
    <w:rsid w:val="00B119A7"/>
    <w:rsid w:val="00B12F73"/>
    <w:rsid w:val="00B134B5"/>
    <w:rsid w:val="00B139D8"/>
    <w:rsid w:val="00B13EB0"/>
    <w:rsid w:val="00B15F9F"/>
    <w:rsid w:val="00B1637B"/>
    <w:rsid w:val="00B16F73"/>
    <w:rsid w:val="00B176A5"/>
    <w:rsid w:val="00B177B9"/>
    <w:rsid w:val="00B20AC6"/>
    <w:rsid w:val="00B24620"/>
    <w:rsid w:val="00B2690B"/>
    <w:rsid w:val="00B27F7A"/>
    <w:rsid w:val="00B3274C"/>
    <w:rsid w:val="00B3361D"/>
    <w:rsid w:val="00B3408D"/>
    <w:rsid w:val="00B3465A"/>
    <w:rsid w:val="00B35DBE"/>
    <w:rsid w:val="00B37919"/>
    <w:rsid w:val="00B409DA"/>
    <w:rsid w:val="00B40B97"/>
    <w:rsid w:val="00B410FE"/>
    <w:rsid w:val="00B42441"/>
    <w:rsid w:val="00B427B5"/>
    <w:rsid w:val="00B427E6"/>
    <w:rsid w:val="00B43F4D"/>
    <w:rsid w:val="00B43F8E"/>
    <w:rsid w:val="00B4499A"/>
    <w:rsid w:val="00B45338"/>
    <w:rsid w:val="00B45DD5"/>
    <w:rsid w:val="00B45E23"/>
    <w:rsid w:val="00B46007"/>
    <w:rsid w:val="00B462F6"/>
    <w:rsid w:val="00B46397"/>
    <w:rsid w:val="00B46820"/>
    <w:rsid w:val="00B46FBF"/>
    <w:rsid w:val="00B47324"/>
    <w:rsid w:val="00B47396"/>
    <w:rsid w:val="00B47B91"/>
    <w:rsid w:val="00B5021C"/>
    <w:rsid w:val="00B5087B"/>
    <w:rsid w:val="00B51050"/>
    <w:rsid w:val="00B530DD"/>
    <w:rsid w:val="00B53265"/>
    <w:rsid w:val="00B532C3"/>
    <w:rsid w:val="00B53C9F"/>
    <w:rsid w:val="00B54087"/>
    <w:rsid w:val="00B543A2"/>
    <w:rsid w:val="00B5454F"/>
    <w:rsid w:val="00B54FC0"/>
    <w:rsid w:val="00B55CA2"/>
    <w:rsid w:val="00B60E7A"/>
    <w:rsid w:val="00B612DE"/>
    <w:rsid w:val="00B62669"/>
    <w:rsid w:val="00B633F0"/>
    <w:rsid w:val="00B63636"/>
    <w:rsid w:val="00B6436A"/>
    <w:rsid w:val="00B65BB7"/>
    <w:rsid w:val="00B65E69"/>
    <w:rsid w:val="00B677A7"/>
    <w:rsid w:val="00B70BA7"/>
    <w:rsid w:val="00B70EA9"/>
    <w:rsid w:val="00B71734"/>
    <w:rsid w:val="00B73E40"/>
    <w:rsid w:val="00B767CA"/>
    <w:rsid w:val="00B77BA4"/>
    <w:rsid w:val="00B8039E"/>
    <w:rsid w:val="00B803B6"/>
    <w:rsid w:val="00B82637"/>
    <w:rsid w:val="00B84B79"/>
    <w:rsid w:val="00B84F07"/>
    <w:rsid w:val="00B854F4"/>
    <w:rsid w:val="00B85C4F"/>
    <w:rsid w:val="00B86309"/>
    <w:rsid w:val="00B871DF"/>
    <w:rsid w:val="00B91D32"/>
    <w:rsid w:val="00B92B01"/>
    <w:rsid w:val="00B94418"/>
    <w:rsid w:val="00B946A2"/>
    <w:rsid w:val="00B958A8"/>
    <w:rsid w:val="00B95DA1"/>
    <w:rsid w:val="00B95F0A"/>
    <w:rsid w:val="00B961C9"/>
    <w:rsid w:val="00B96612"/>
    <w:rsid w:val="00B97A6F"/>
    <w:rsid w:val="00BA0FDE"/>
    <w:rsid w:val="00BA153D"/>
    <w:rsid w:val="00BA1D44"/>
    <w:rsid w:val="00BA1ECC"/>
    <w:rsid w:val="00BA23FE"/>
    <w:rsid w:val="00BA3AD4"/>
    <w:rsid w:val="00BA5E6F"/>
    <w:rsid w:val="00BA6691"/>
    <w:rsid w:val="00BB082B"/>
    <w:rsid w:val="00BB08FF"/>
    <w:rsid w:val="00BB0DDF"/>
    <w:rsid w:val="00BB1A05"/>
    <w:rsid w:val="00BB3764"/>
    <w:rsid w:val="00BB47D7"/>
    <w:rsid w:val="00BC01F3"/>
    <w:rsid w:val="00BC0793"/>
    <w:rsid w:val="00BC184C"/>
    <w:rsid w:val="00BC1C5F"/>
    <w:rsid w:val="00BC4526"/>
    <w:rsid w:val="00BD0429"/>
    <w:rsid w:val="00BD0B0B"/>
    <w:rsid w:val="00BD0F89"/>
    <w:rsid w:val="00BD132A"/>
    <w:rsid w:val="00BD21A1"/>
    <w:rsid w:val="00BD23B7"/>
    <w:rsid w:val="00BD25C2"/>
    <w:rsid w:val="00BD391D"/>
    <w:rsid w:val="00BD4890"/>
    <w:rsid w:val="00BD6434"/>
    <w:rsid w:val="00BD6EC5"/>
    <w:rsid w:val="00BE0342"/>
    <w:rsid w:val="00BE16E6"/>
    <w:rsid w:val="00BE17B9"/>
    <w:rsid w:val="00BE356D"/>
    <w:rsid w:val="00BE38D4"/>
    <w:rsid w:val="00BE393C"/>
    <w:rsid w:val="00BE3F2E"/>
    <w:rsid w:val="00BE471F"/>
    <w:rsid w:val="00BE4CC5"/>
    <w:rsid w:val="00BE54DE"/>
    <w:rsid w:val="00BE6C10"/>
    <w:rsid w:val="00BE781F"/>
    <w:rsid w:val="00BF0F73"/>
    <w:rsid w:val="00BF1318"/>
    <w:rsid w:val="00BF221D"/>
    <w:rsid w:val="00BF334D"/>
    <w:rsid w:val="00BF375A"/>
    <w:rsid w:val="00BF422F"/>
    <w:rsid w:val="00BF52A2"/>
    <w:rsid w:val="00BF6151"/>
    <w:rsid w:val="00BF6D71"/>
    <w:rsid w:val="00C01370"/>
    <w:rsid w:val="00C02A0E"/>
    <w:rsid w:val="00C035F6"/>
    <w:rsid w:val="00C04395"/>
    <w:rsid w:val="00C05FA1"/>
    <w:rsid w:val="00C069BE"/>
    <w:rsid w:val="00C06EBC"/>
    <w:rsid w:val="00C07E20"/>
    <w:rsid w:val="00C12302"/>
    <w:rsid w:val="00C12347"/>
    <w:rsid w:val="00C13782"/>
    <w:rsid w:val="00C14FB7"/>
    <w:rsid w:val="00C15684"/>
    <w:rsid w:val="00C156C6"/>
    <w:rsid w:val="00C15929"/>
    <w:rsid w:val="00C16591"/>
    <w:rsid w:val="00C16D68"/>
    <w:rsid w:val="00C17565"/>
    <w:rsid w:val="00C17C09"/>
    <w:rsid w:val="00C21010"/>
    <w:rsid w:val="00C224C8"/>
    <w:rsid w:val="00C22589"/>
    <w:rsid w:val="00C228D7"/>
    <w:rsid w:val="00C259A2"/>
    <w:rsid w:val="00C25A3E"/>
    <w:rsid w:val="00C30ED8"/>
    <w:rsid w:val="00C32ADE"/>
    <w:rsid w:val="00C33A75"/>
    <w:rsid w:val="00C34133"/>
    <w:rsid w:val="00C344B3"/>
    <w:rsid w:val="00C375A3"/>
    <w:rsid w:val="00C401D5"/>
    <w:rsid w:val="00C40933"/>
    <w:rsid w:val="00C40936"/>
    <w:rsid w:val="00C41D9E"/>
    <w:rsid w:val="00C42E7E"/>
    <w:rsid w:val="00C43A20"/>
    <w:rsid w:val="00C45426"/>
    <w:rsid w:val="00C45DF6"/>
    <w:rsid w:val="00C47FB0"/>
    <w:rsid w:val="00C50147"/>
    <w:rsid w:val="00C50CF4"/>
    <w:rsid w:val="00C51169"/>
    <w:rsid w:val="00C51AD7"/>
    <w:rsid w:val="00C525A5"/>
    <w:rsid w:val="00C532EF"/>
    <w:rsid w:val="00C53979"/>
    <w:rsid w:val="00C550C8"/>
    <w:rsid w:val="00C5555B"/>
    <w:rsid w:val="00C55AF3"/>
    <w:rsid w:val="00C55FD4"/>
    <w:rsid w:val="00C62D44"/>
    <w:rsid w:val="00C63F27"/>
    <w:rsid w:val="00C64FB4"/>
    <w:rsid w:val="00C6524A"/>
    <w:rsid w:val="00C65A30"/>
    <w:rsid w:val="00C65CF8"/>
    <w:rsid w:val="00C6652A"/>
    <w:rsid w:val="00C66E20"/>
    <w:rsid w:val="00C672E0"/>
    <w:rsid w:val="00C727D0"/>
    <w:rsid w:val="00C752DD"/>
    <w:rsid w:val="00C7558A"/>
    <w:rsid w:val="00C77043"/>
    <w:rsid w:val="00C77158"/>
    <w:rsid w:val="00C80302"/>
    <w:rsid w:val="00C80875"/>
    <w:rsid w:val="00C8201F"/>
    <w:rsid w:val="00C83BF6"/>
    <w:rsid w:val="00C849D3"/>
    <w:rsid w:val="00C84A50"/>
    <w:rsid w:val="00C84CCA"/>
    <w:rsid w:val="00C85478"/>
    <w:rsid w:val="00C855A0"/>
    <w:rsid w:val="00C85C28"/>
    <w:rsid w:val="00C85E49"/>
    <w:rsid w:val="00C85EF2"/>
    <w:rsid w:val="00C8672E"/>
    <w:rsid w:val="00C86909"/>
    <w:rsid w:val="00C86B40"/>
    <w:rsid w:val="00C8793F"/>
    <w:rsid w:val="00C87FD1"/>
    <w:rsid w:val="00C907F2"/>
    <w:rsid w:val="00C912C0"/>
    <w:rsid w:val="00C915B1"/>
    <w:rsid w:val="00C91949"/>
    <w:rsid w:val="00C92452"/>
    <w:rsid w:val="00C93BEE"/>
    <w:rsid w:val="00C9574E"/>
    <w:rsid w:val="00C95F71"/>
    <w:rsid w:val="00C974FD"/>
    <w:rsid w:val="00C97666"/>
    <w:rsid w:val="00C9773B"/>
    <w:rsid w:val="00C977DD"/>
    <w:rsid w:val="00CA02BB"/>
    <w:rsid w:val="00CA02E8"/>
    <w:rsid w:val="00CA06AD"/>
    <w:rsid w:val="00CA1A22"/>
    <w:rsid w:val="00CA1F89"/>
    <w:rsid w:val="00CA21FF"/>
    <w:rsid w:val="00CA3E8E"/>
    <w:rsid w:val="00CA4DE7"/>
    <w:rsid w:val="00CA4E62"/>
    <w:rsid w:val="00CB1DB3"/>
    <w:rsid w:val="00CB2517"/>
    <w:rsid w:val="00CB33FF"/>
    <w:rsid w:val="00CB3CC5"/>
    <w:rsid w:val="00CB4351"/>
    <w:rsid w:val="00CB4C68"/>
    <w:rsid w:val="00CB6463"/>
    <w:rsid w:val="00CB6A93"/>
    <w:rsid w:val="00CB6D0F"/>
    <w:rsid w:val="00CC01C5"/>
    <w:rsid w:val="00CC2B95"/>
    <w:rsid w:val="00CC332E"/>
    <w:rsid w:val="00CC7FEC"/>
    <w:rsid w:val="00CD0878"/>
    <w:rsid w:val="00CD18F6"/>
    <w:rsid w:val="00CD434C"/>
    <w:rsid w:val="00CD558D"/>
    <w:rsid w:val="00CD5B9A"/>
    <w:rsid w:val="00CD6643"/>
    <w:rsid w:val="00CE2408"/>
    <w:rsid w:val="00CE2E8B"/>
    <w:rsid w:val="00CE5E56"/>
    <w:rsid w:val="00CE62C8"/>
    <w:rsid w:val="00CF02CD"/>
    <w:rsid w:val="00CF061D"/>
    <w:rsid w:val="00CF1A9B"/>
    <w:rsid w:val="00CF2448"/>
    <w:rsid w:val="00CF26AD"/>
    <w:rsid w:val="00CF364D"/>
    <w:rsid w:val="00CF3651"/>
    <w:rsid w:val="00CF4B2B"/>
    <w:rsid w:val="00CF4FBD"/>
    <w:rsid w:val="00CF6922"/>
    <w:rsid w:val="00CF7BC3"/>
    <w:rsid w:val="00D00983"/>
    <w:rsid w:val="00D01C8D"/>
    <w:rsid w:val="00D020E9"/>
    <w:rsid w:val="00D023AF"/>
    <w:rsid w:val="00D026A9"/>
    <w:rsid w:val="00D036EC"/>
    <w:rsid w:val="00D0529F"/>
    <w:rsid w:val="00D05983"/>
    <w:rsid w:val="00D07812"/>
    <w:rsid w:val="00D103AF"/>
    <w:rsid w:val="00D1201D"/>
    <w:rsid w:val="00D1265C"/>
    <w:rsid w:val="00D12E45"/>
    <w:rsid w:val="00D13F60"/>
    <w:rsid w:val="00D1475E"/>
    <w:rsid w:val="00D14A95"/>
    <w:rsid w:val="00D161F9"/>
    <w:rsid w:val="00D1653F"/>
    <w:rsid w:val="00D16670"/>
    <w:rsid w:val="00D17407"/>
    <w:rsid w:val="00D21EBA"/>
    <w:rsid w:val="00D22CA9"/>
    <w:rsid w:val="00D22CB7"/>
    <w:rsid w:val="00D232D4"/>
    <w:rsid w:val="00D243A3"/>
    <w:rsid w:val="00D25D99"/>
    <w:rsid w:val="00D26FC2"/>
    <w:rsid w:val="00D2782F"/>
    <w:rsid w:val="00D2783E"/>
    <w:rsid w:val="00D3005A"/>
    <w:rsid w:val="00D32110"/>
    <w:rsid w:val="00D330C3"/>
    <w:rsid w:val="00D34C90"/>
    <w:rsid w:val="00D3599B"/>
    <w:rsid w:val="00D36ED9"/>
    <w:rsid w:val="00D37509"/>
    <w:rsid w:val="00D4045C"/>
    <w:rsid w:val="00D4157F"/>
    <w:rsid w:val="00D43B81"/>
    <w:rsid w:val="00D44D9B"/>
    <w:rsid w:val="00D46FC2"/>
    <w:rsid w:val="00D47AAD"/>
    <w:rsid w:val="00D52DD3"/>
    <w:rsid w:val="00D538C3"/>
    <w:rsid w:val="00D53EF6"/>
    <w:rsid w:val="00D54BDD"/>
    <w:rsid w:val="00D563B5"/>
    <w:rsid w:val="00D563FC"/>
    <w:rsid w:val="00D60517"/>
    <w:rsid w:val="00D608C1"/>
    <w:rsid w:val="00D60C0E"/>
    <w:rsid w:val="00D63072"/>
    <w:rsid w:val="00D63AE3"/>
    <w:rsid w:val="00D64B60"/>
    <w:rsid w:val="00D64C14"/>
    <w:rsid w:val="00D66939"/>
    <w:rsid w:val="00D67419"/>
    <w:rsid w:val="00D70815"/>
    <w:rsid w:val="00D70ABF"/>
    <w:rsid w:val="00D74679"/>
    <w:rsid w:val="00D74AE2"/>
    <w:rsid w:val="00D75CA7"/>
    <w:rsid w:val="00D76E99"/>
    <w:rsid w:val="00D7713E"/>
    <w:rsid w:val="00D80208"/>
    <w:rsid w:val="00D811AB"/>
    <w:rsid w:val="00D82824"/>
    <w:rsid w:val="00D82A49"/>
    <w:rsid w:val="00D83414"/>
    <w:rsid w:val="00D93058"/>
    <w:rsid w:val="00D93FD0"/>
    <w:rsid w:val="00D9474F"/>
    <w:rsid w:val="00D94AB9"/>
    <w:rsid w:val="00D95103"/>
    <w:rsid w:val="00D953B1"/>
    <w:rsid w:val="00D9680C"/>
    <w:rsid w:val="00D9768E"/>
    <w:rsid w:val="00DA23EE"/>
    <w:rsid w:val="00DA3303"/>
    <w:rsid w:val="00DA3BEE"/>
    <w:rsid w:val="00DA448D"/>
    <w:rsid w:val="00DA4D82"/>
    <w:rsid w:val="00DA5063"/>
    <w:rsid w:val="00DA59CE"/>
    <w:rsid w:val="00DA612C"/>
    <w:rsid w:val="00DA65E7"/>
    <w:rsid w:val="00DA6D37"/>
    <w:rsid w:val="00DA792F"/>
    <w:rsid w:val="00DB0D4B"/>
    <w:rsid w:val="00DB1072"/>
    <w:rsid w:val="00DB2A32"/>
    <w:rsid w:val="00DB397C"/>
    <w:rsid w:val="00DB3BF0"/>
    <w:rsid w:val="00DB4B5C"/>
    <w:rsid w:val="00DC0055"/>
    <w:rsid w:val="00DC09F5"/>
    <w:rsid w:val="00DC0AC0"/>
    <w:rsid w:val="00DC1003"/>
    <w:rsid w:val="00DC20FD"/>
    <w:rsid w:val="00DC2997"/>
    <w:rsid w:val="00DC29DF"/>
    <w:rsid w:val="00DC32E8"/>
    <w:rsid w:val="00DC4321"/>
    <w:rsid w:val="00DC48F6"/>
    <w:rsid w:val="00DC5509"/>
    <w:rsid w:val="00DC5754"/>
    <w:rsid w:val="00DC586D"/>
    <w:rsid w:val="00DC5CE9"/>
    <w:rsid w:val="00DC5F15"/>
    <w:rsid w:val="00DC6C4D"/>
    <w:rsid w:val="00DC7377"/>
    <w:rsid w:val="00DD1397"/>
    <w:rsid w:val="00DD2106"/>
    <w:rsid w:val="00DD221F"/>
    <w:rsid w:val="00DD24DB"/>
    <w:rsid w:val="00DD26B5"/>
    <w:rsid w:val="00DD2F4D"/>
    <w:rsid w:val="00DD3189"/>
    <w:rsid w:val="00DD64E0"/>
    <w:rsid w:val="00DD6C79"/>
    <w:rsid w:val="00DD7740"/>
    <w:rsid w:val="00DE35F8"/>
    <w:rsid w:val="00DE42C0"/>
    <w:rsid w:val="00DE6899"/>
    <w:rsid w:val="00DE6ED2"/>
    <w:rsid w:val="00DE73F7"/>
    <w:rsid w:val="00DF0138"/>
    <w:rsid w:val="00DF0A01"/>
    <w:rsid w:val="00DF0EAF"/>
    <w:rsid w:val="00DF12C8"/>
    <w:rsid w:val="00DF1540"/>
    <w:rsid w:val="00DF26A1"/>
    <w:rsid w:val="00DF36B6"/>
    <w:rsid w:val="00DF54E8"/>
    <w:rsid w:val="00DF5A61"/>
    <w:rsid w:val="00DF66E4"/>
    <w:rsid w:val="00DF6998"/>
    <w:rsid w:val="00E0037A"/>
    <w:rsid w:val="00E01812"/>
    <w:rsid w:val="00E02918"/>
    <w:rsid w:val="00E038B0"/>
    <w:rsid w:val="00E04893"/>
    <w:rsid w:val="00E05323"/>
    <w:rsid w:val="00E05605"/>
    <w:rsid w:val="00E0664E"/>
    <w:rsid w:val="00E0665C"/>
    <w:rsid w:val="00E06F4F"/>
    <w:rsid w:val="00E07152"/>
    <w:rsid w:val="00E105EE"/>
    <w:rsid w:val="00E10932"/>
    <w:rsid w:val="00E11D80"/>
    <w:rsid w:val="00E12C93"/>
    <w:rsid w:val="00E134CC"/>
    <w:rsid w:val="00E13E7C"/>
    <w:rsid w:val="00E143CC"/>
    <w:rsid w:val="00E148C6"/>
    <w:rsid w:val="00E14967"/>
    <w:rsid w:val="00E14FBF"/>
    <w:rsid w:val="00E157CB"/>
    <w:rsid w:val="00E15DA1"/>
    <w:rsid w:val="00E15E09"/>
    <w:rsid w:val="00E214D5"/>
    <w:rsid w:val="00E216FE"/>
    <w:rsid w:val="00E226DA"/>
    <w:rsid w:val="00E2341F"/>
    <w:rsid w:val="00E254A1"/>
    <w:rsid w:val="00E258F7"/>
    <w:rsid w:val="00E25E62"/>
    <w:rsid w:val="00E2747A"/>
    <w:rsid w:val="00E3253C"/>
    <w:rsid w:val="00E346EA"/>
    <w:rsid w:val="00E35177"/>
    <w:rsid w:val="00E36A6E"/>
    <w:rsid w:val="00E37257"/>
    <w:rsid w:val="00E37A50"/>
    <w:rsid w:val="00E4214F"/>
    <w:rsid w:val="00E42ADE"/>
    <w:rsid w:val="00E42CF3"/>
    <w:rsid w:val="00E446DA"/>
    <w:rsid w:val="00E447A5"/>
    <w:rsid w:val="00E45501"/>
    <w:rsid w:val="00E4639E"/>
    <w:rsid w:val="00E46651"/>
    <w:rsid w:val="00E4684D"/>
    <w:rsid w:val="00E47E95"/>
    <w:rsid w:val="00E511CA"/>
    <w:rsid w:val="00E518BA"/>
    <w:rsid w:val="00E521D4"/>
    <w:rsid w:val="00E54743"/>
    <w:rsid w:val="00E54A70"/>
    <w:rsid w:val="00E54C1E"/>
    <w:rsid w:val="00E54D6D"/>
    <w:rsid w:val="00E55023"/>
    <w:rsid w:val="00E55B81"/>
    <w:rsid w:val="00E5694B"/>
    <w:rsid w:val="00E56A50"/>
    <w:rsid w:val="00E57FFE"/>
    <w:rsid w:val="00E6096F"/>
    <w:rsid w:val="00E61241"/>
    <w:rsid w:val="00E614FE"/>
    <w:rsid w:val="00E62892"/>
    <w:rsid w:val="00E63A83"/>
    <w:rsid w:val="00E65BD6"/>
    <w:rsid w:val="00E671E5"/>
    <w:rsid w:val="00E701CC"/>
    <w:rsid w:val="00E704C8"/>
    <w:rsid w:val="00E70CEC"/>
    <w:rsid w:val="00E74E81"/>
    <w:rsid w:val="00E75912"/>
    <w:rsid w:val="00E80F5A"/>
    <w:rsid w:val="00E810C1"/>
    <w:rsid w:val="00E82332"/>
    <w:rsid w:val="00E83ACD"/>
    <w:rsid w:val="00E84AC5"/>
    <w:rsid w:val="00E84F2F"/>
    <w:rsid w:val="00E85ACE"/>
    <w:rsid w:val="00E869DD"/>
    <w:rsid w:val="00E86D88"/>
    <w:rsid w:val="00E873AE"/>
    <w:rsid w:val="00E87432"/>
    <w:rsid w:val="00E914E8"/>
    <w:rsid w:val="00E92864"/>
    <w:rsid w:val="00E9307D"/>
    <w:rsid w:val="00E9333C"/>
    <w:rsid w:val="00E94750"/>
    <w:rsid w:val="00E96C3A"/>
    <w:rsid w:val="00E96EB0"/>
    <w:rsid w:val="00E97E89"/>
    <w:rsid w:val="00EA0200"/>
    <w:rsid w:val="00EA0E25"/>
    <w:rsid w:val="00EA192A"/>
    <w:rsid w:val="00EA21B5"/>
    <w:rsid w:val="00EA2AA4"/>
    <w:rsid w:val="00EA44AE"/>
    <w:rsid w:val="00EA5171"/>
    <w:rsid w:val="00EA5682"/>
    <w:rsid w:val="00EA5EB0"/>
    <w:rsid w:val="00EA7F99"/>
    <w:rsid w:val="00EB082B"/>
    <w:rsid w:val="00EB0DB5"/>
    <w:rsid w:val="00EB3508"/>
    <w:rsid w:val="00EB63DA"/>
    <w:rsid w:val="00EB7B5A"/>
    <w:rsid w:val="00EB7C2A"/>
    <w:rsid w:val="00EB7EFF"/>
    <w:rsid w:val="00EC0EF0"/>
    <w:rsid w:val="00EC1370"/>
    <w:rsid w:val="00EC2411"/>
    <w:rsid w:val="00EC34AC"/>
    <w:rsid w:val="00EC6499"/>
    <w:rsid w:val="00EC70D2"/>
    <w:rsid w:val="00EC7908"/>
    <w:rsid w:val="00EC7931"/>
    <w:rsid w:val="00ED1F5E"/>
    <w:rsid w:val="00ED2596"/>
    <w:rsid w:val="00ED2E4B"/>
    <w:rsid w:val="00ED308F"/>
    <w:rsid w:val="00ED505F"/>
    <w:rsid w:val="00ED578F"/>
    <w:rsid w:val="00ED780E"/>
    <w:rsid w:val="00EE1145"/>
    <w:rsid w:val="00EE17D4"/>
    <w:rsid w:val="00EE24E2"/>
    <w:rsid w:val="00EE31F0"/>
    <w:rsid w:val="00EE4B5E"/>
    <w:rsid w:val="00EE51D5"/>
    <w:rsid w:val="00EE669D"/>
    <w:rsid w:val="00EE67DF"/>
    <w:rsid w:val="00EF1EC2"/>
    <w:rsid w:val="00EF2AB1"/>
    <w:rsid w:val="00EF39FD"/>
    <w:rsid w:val="00EF3E48"/>
    <w:rsid w:val="00EF5A00"/>
    <w:rsid w:val="00EF6AC5"/>
    <w:rsid w:val="00EF72A2"/>
    <w:rsid w:val="00EF7823"/>
    <w:rsid w:val="00F01C16"/>
    <w:rsid w:val="00F03008"/>
    <w:rsid w:val="00F03B75"/>
    <w:rsid w:val="00F03CD0"/>
    <w:rsid w:val="00F047E0"/>
    <w:rsid w:val="00F04843"/>
    <w:rsid w:val="00F04C19"/>
    <w:rsid w:val="00F05362"/>
    <w:rsid w:val="00F05F5F"/>
    <w:rsid w:val="00F064E2"/>
    <w:rsid w:val="00F06E78"/>
    <w:rsid w:val="00F0782A"/>
    <w:rsid w:val="00F1031F"/>
    <w:rsid w:val="00F13111"/>
    <w:rsid w:val="00F132E5"/>
    <w:rsid w:val="00F13FD9"/>
    <w:rsid w:val="00F159BE"/>
    <w:rsid w:val="00F15E7F"/>
    <w:rsid w:val="00F162EA"/>
    <w:rsid w:val="00F176B0"/>
    <w:rsid w:val="00F17E35"/>
    <w:rsid w:val="00F212E4"/>
    <w:rsid w:val="00F2159C"/>
    <w:rsid w:val="00F22E9F"/>
    <w:rsid w:val="00F2383E"/>
    <w:rsid w:val="00F244FA"/>
    <w:rsid w:val="00F25407"/>
    <w:rsid w:val="00F265DE"/>
    <w:rsid w:val="00F266A9"/>
    <w:rsid w:val="00F32243"/>
    <w:rsid w:val="00F3252B"/>
    <w:rsid w:val="00F342AB"/>
    <w:rsid w:val="00F34CF3"/>
    <w:rsid w:val="00F35060"/>
    <w:rsid w:val="00F35724"/>
    <w:rsid w:val="00F357E4"/>
    <w:rsid w:val="00F35C35"/>
    <w:rsid w:val="00F40201"/>
    <w:rsid w:val="00F40D01"/>
    <w:rsid w:val="00F40D2A"/>
    <w:rsid w:val="00F41FFE"/>
    <w:rsid w:val="00F43EF1"/>
    <w:rsid w:val="00F47D11"/>
    <w:rsid w:val="00F50006"/>
    <w:rsid w:val="00F506D2"/>
    <w:rsid w:val="00F51478"/>
    <w:rsid w:val="00F5243D"/>
    <w:rsid w:val="00F52AE6"/>
    <w:rsid w:val="00F54C3F"/>
    <w:rsid w:val="00F54D3C"/>
    <w:rsid w:val="00F55DCC"/>
    <w:rsid w:val="00F56074"/>
    <w:rsid w:val="00F57EB2"/>
    <w:rsid w:val="00F60262"/>
    <w:rsid w:val="00F6090B"/>
    <w:rsid w:val="00F619B0"/>
    <w:rsid w:val="00F6285F"/>
    <w:rsid w:val="00F62AEF"/>
    <w:rsid w:val="00F62FE6"/>
    <w:rsid w:val="00F630CE"/>
    <w:rsid w:val="00F6530B"/>
    <w:rsid w:val="00F674FF"/>
    <w:rsid w:val="00F7172C"/>
    <w:rsid w:val="00F71A77"/>
    <w:rsid w:val="00F746EE"/>
    <w:rsid w:val="00F751A9"/>
    <w:rsid w:val="00F75E80"/>
    <w:rsid w:val="00F80E26"/>
    <w:rsid w:val="00F8109F"/>
    <w:rsid w:val="00F811FF"/>
    <w:rsid w:val="00F8265F"/>
    <w:rsid w:val="00F846EB"/>
    <w:rsid w:val="00F858DC"/>
    <w:rsid w:val="00F85BCD"/>
    <w:rsid w:val="00F8721A"/>
    <w:rsid w:val="00F913BD"/>
    <w:rsid w:val="00F91AA2"/>
    <w:rsid w:val="00F92318"/>
    <w:rsid w:val="00F92C7E"/>
    <w:rsid w:val="00F93666"/>
    <w:rsid w:val="00F9503D"/>
    <w:rsid w:val="00F960D3"/>
    <w:rsid w:val="00F96B2D"/>
    <w:rsid w:val="00F9786B"/>
    <w:rsid w:val="00FA0069"/>
    <w:rsid w:val="00FA0C36"/>
    <w:rsid w:val="00FA0EF7"/>
    <w:rsid w:val="00FA16F5"/>
    <w:rsid w:val="00FA2681"/>
    <w:rsid w:val="00FA2B67"/>
    <w:rsid w:val="00FA3693"/>
    <w:rsid w:val="00FA43B8"/>
    <w:rsid w:val="00FB02AF"/>
    <w:rsid w:val="00FB03FA"/>
    <w:rsid w:val="00FB08C0"/>
    <w:rsid w:val="00FB0AA1"/>
    <w:rsid w:val="00FB200C"/>
    <w:rsid w:val="00FB3556"/>
    <w:rsid w:val="00FB3982"/>
    <w:rsid w:val="00FB3B06"/>
    <w:rsid w:val="00FB5F92"/>
    <w:rsid w:val="00FB784D"/>
    <w:rsid w:val="00FC29FB"/>
    <w:rsid w:val="00FC2A26"/>
    <w:rsid w:val="00FC31FD"/>
    <w:rsid w:val="00FC3431"/>
    <w:rsid w:val="00FC3659"/>
    <w:rsid w:val="00FC384E"/>
    <w:rsid w:val="00FC4A88"/>
    <w:rsid w:val="00FC54DD"/>
    <w:rsid w:val="00FC5BFA"/>
    <w:rsid w:val="00FD2D2B"/>
    <w:rsid w:val="00FD2E53"/>
    <w:rsid w:val="00FD313D"/>
    <w:rsid w:val="00FD35CF"/>
    <w:rsid w:val="00FD4F18"/>
    <w:rsid w:val="00FD5DD2"/>
    <w:rsid w:val="00FD672E"/>
    <w:rsid w:val="00FD72CD"/>
    <w:rsid w:val="00FD7652"/>
    <w:rsid w:val="00FD7853"/>
    <w:rsid w:val="00FE0A4E"/>
    <w:rsid w:val="00FE221F"/>
    <w:rsid w:val="00FE4BB5"/>
    <w:rsid w:val="00FE5C4D"/>
    <w:rsid w:val="00FE7219"/>
    <w:rsid w:val="00FE773A"/>
    <w:rsid w:val="00FE7797"/>
    <w:rsid w:val="00FF00D5"/>
    <w:rsid w:val="00FF175A"/>
    <w:rsid w:val="00FF2AFB"/>
    <w:rsid w:val="00FF33F0"/>
    <w:rsid w:val="00FF3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FA6A"/>
  <w15:chartTrackingRefBased/>
  <w15:docId w15:val="{90805CF5-D4EF-43D6-99E4-CA75FA6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1D9E"/>
    <w:pPr>
      <w:spacing w:after="0" w:line="280" w:lineRule="atLeast"/>
    </w:pPr>
    <w:rPr>
      <w:rFonts w:ascii="Arial" w:hAnsi="Arial"/>
      <w:sz w:val="20"/>
    </w:rPr>
  </w:style>
  <w:style w:type="paragraph" w:styleId="Kop1">
    <w:name w:val="heading 1"/>
    <w:basedOn w:val="Standaard"/>
    <w:next w:val="Standaard"/>
    <w:link w:val="Kop1Char"/>
    <w:autoRedefine/>
    <w:uiPriority w:val="9"/>
    <w:qFormat/>
    <w:rsid w:val="00C41D9E"/>
    <w:pPr>
      <w:keepNext/>
      <w:keepLines/>
      <w:spacing w:before="48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D9E"/>
    <w:rPr>
      <w:rFonts w:ascii="Arial" w:eastAsiaTheme="majorEastAsia" w:hAnsi="Arial" w:cstheme="majorBidi"/>
      <w:b/>
      <w:bCs/>
      <w:color w:val="365F91" w:themeColor="accent1" w:themeShade="BF"/>
      <w:sz w:val="28"/>
      <w:szCs w:val="28"/>
    </w:rPr>
  </w:style>
  <w:style w:type="paragraph" w:styleId="Lijstalinea">
    <w:name w:val="List Paragraph"/>
    <w:basedOn w:val="Standaard"/>
    <w:link w:val="LijstalineaChar"/>
    <w:uiPriority w:val="34"/>
    <w:qFormat/>
    <w:rsid w:val="00CF6922"/>
    <w:pPr>
      <w:ind w:left="720"/>
      <w:contextualSpacing/>
    </w:pPr>
  </w:style>
  <w:style w:type="table" w:styleId="Tabelraster">
    <w:name w:val="Table Grid"/>
    <w:basedOn w:val="Standaardtabel"/>
    <w:rsid w:val="000E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C51169"/>
    <w:rPr>
      <w:sz w:val="16"/>
      <w:szCs w:val="16"/>
    </w:rPr>
  </w:style>
  <w:style w:type="paragraph" w:styleId="Tekstopmerking">
    <w:name w:val="annotation text"/>
    <w:basedOn w:val="Standaard"/>
    <w:link w:val="TekstopmerkingChar"/>
    <w:unhideWhenUsed/>
    <w:rsid w:val="00C51169"/>
    <w:pPr>
      <w:spacing w:line="240" w:lineRule="auto"/>
    </w:pPr>
    <w:rPr>
      <w:szCs w:val="20"/>
    </w:rPr>
  </w:style>
  <w:style w:type="character" w:customStyle="1" w:styleId="TekstopmerkingChar">
    <w:name w:val="Tekst opmerking Char"/>
    <w:basedOn w:val="Standaardalinea-lettertype"/>
    <w:link w:val="Tekstopmerking"/>
    <w:rsid w:val="00C5116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51169"/>
    <w:rPr>
      <w:b/>
      <w:bCs/>
    </w:rPr>
  </w:style>
  <w:style w:type="character" w:customStyle="1" w:styleId="OnderwerpvanopmerkingChar">
    <w:name w:val="Onderwerp van opmerking Char"/>
    <w:basedOn w:val="TekstopmerkingChar"/>
    <w:link w:val="Onderwerpvanopmerking"/>
    <w:uiPriority w:val="99"/>
    <w:semiHidden/>
    <w:rsid w:val="00C51169"/>
    <w:rPr>
      <w:rFonts w:ascii="Arial" w:hAnsi="Arial"/>
      <w:b/>
      <w:bCs/>
      <w:sz w:val="20"/>
      <w:szCs w:val="20"/>
    </w:rPr>
  </w:style>
  <w:style w:type="paragraph" w:customStyle="1" w:styleId="Brauw1">
    <w:name w:val="Brauw 1"/>
    <w:basedOn w:val="Standaard"/>
    <w:rsid w:val="00DC0AC0"/>
    <w:pPr>
      <w:numPr>
        <w:numId w:val="5"/>
      </w:numPr>
      <w:tabs>
        <w:tab w:val="left" w:pos="284"/>
      </w:tabs>
      <w:spacing w:line="240" w:lineRule="auto"/>
      <w:ind w:left="284" w:hanging="284"/>
    </w:pPr>
    <w:rPr>
      <w:rFonts w:eastAsia="Calibri" w:cs="Times New Roman"/>
      <w:spacing w:val="3"/>
      <w:sz w:val="16"/>
    </w:rPr>
  </w:style>
  <w:style w:type="paragraph" w:styleId="Koptekst">
    <w:name w:val="header"/>
    <w:basedOn w:val="Standaard"/>
    <w:link w:val="KoptekstChar"/>
    <w:uiPriority w:val="99"/>
    <w:unhideWhenUsed/>
    <w:rsid w:val="006A25F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A25F9"/>
    <w:rPr>
      <w:rFonts w:ascii="Arial" w:hAnsi="Arial"/>
      <w:sz w:val="20"/>
    </w:rPr>
  </w:style>
  <w:style w:type="paragraph" w:styleId="Voettekst">
    <w:name w:val="footer"/>
    <w:basedOn w:val="Standaard"/>
    <w:link w:val="VoettekstChar"/>
    <w:uiPriority w:val="99"/>
    <w:unhideWhenUsed/>
    <w:rsid w:val="006A25F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A25F9"/>
    <w:rPr>
      <w:rFonts w:ascii="Arial" w:hAnsi="Arial"/>
      <w:sz w:val="20"/>
    </w:rPr>
  </w:style>
  <w:style w:type="character" w:styleId="Hyperlink">
    <w:name w:val="Hyperlink"/>
    <w:basedOn w:val="Standaardalinea-lettertype"/>
    <w:uiPriority w:val="99"/>
    <w:unhideWhenUsed/>
    <w:rsid w:val="00360ECC"/>
    <w:rPr>
      <w:color w:val="0000FF" w:themeColor="hyperlink"/>
      <w:u w:val="single"/>
    </w:rPr>
  </w:style>
  <w:style w:type="character" w:customStyle="1" w:styleId="Onopgelostemelding1">
    <w:name w:val="Onopgeloste melding1"/>
    <w:basedOn w:val="Standaardalinea-lettertype"/>
    <w:uiPriority w:val="99"/>
    <w:semiHidden/>
    <w:unhideWhenUsed/>
    <w:rsid w:val="00360ECC"/>
    <w:rPr>
      <w:color w:val="605E5C"/>
      <w:shd w:val="clear" w:color="auto" w:fill="E1DFDD"/>
    </w:rPr>
  </w:style>
  <w:style w:type="character" w:customStyle="1" w:styleId="LijstalineaChar">
    <w:name w:val="Lijstalinea Char"/>
    <w:link w:val="Lijstalinea"/>
    <w:uiPriority w:val="34"/>
    <w:rsid w:val="00206894"/>
    <w:rPr>
      <w:rFonts w:ascii="Arial" w:hAnsi="Arial"/>
      <w:sz w:val="20"/>
    </w:rPr>
  </w:style>
  <w:style w:type="paragraph" w:styleId="Revisie">
    <w:name w:val="Revision"/>
    <w:hidden/>
    <w:uiPriority w:val="99"/>
    <w:semiHidden/>
    <w:rsid w:val="00BD132A"/>
    <w:pPr>
      <w:spacing w:after="0" w:line="240" w:lineRule="auto"/>
    </w:pPr>
    <w:rPr>
      <w:rFonts w:ascii="Arial" w:hAnsi="Arial"/>
      <w:sz w:val="20"/>
    </w:rPr>
  </w:style>
  <w:style w:type="paragraph" w:styleId="Eindnoottekst">
    <w:name w:val="endnote text"/>
    <w:basedOn w:val="Standaard"/>
    <w:link w:val="EindnoottekstChar"/>
    <w:uiPriority w:val="99"/>
    <w:semiHidden/>
    <w:unhideWhenUsed/>
    <w:rsid w:val="00861C7E"/>
    <w:pPr>
      <w:spacing w:line="240" w:lineRule="auto"/>
    </w:pPr>
    <w:rPr>
      <w:szCs w:val="20"/>
    </w:rPr>
  </w:style>
  <w:style w:type="character" w:customStyle="1" w:styleId="EindnoottekstChar">
    <w:name w:val="Eindnoottekst Char"/>
    <w:basedOn w:val="Standaardalinea-lettertype"/>
    <w:link w:val="Eindnoottekst"/>
    <w:uiPriority w:val="99"/>
    <w:semiHidden/>
    <w:rsid w:val="00861C7E"/>
    <w:rPr>
      <w:rFonts w:ascii="Arial" w:hAnsi="Arial"/>
      <w:sz w:val="20"/>
      <w:szCs w:val="20"/>
    </w:rPr>
  </w:style>
  <w:style w:type="character" w:styleId="Eindnootmarkering">
    <w:name w:val="endnote reference"/>
    <w:basedOn w:val="Standaardalinea-lettertype"/>
    <w:uiPriority w:val="99"/>
    <w:semiHidden/>
    <w:unhideWhenUsed/>
    <w:rsid w:val="00861C7E"/>
    <w:rPr>
      <w:vertAlign w:val="superscript"/>
    </w:rPr>
  </w:style>
  <w:style w:type="paragraph" w:styleId="Voetnoottekst">
    <w:name w:val="footnote text"/>
    <w:basedOn w:val="Standaard"/>
    <w:link w:val="VoetnoottekstChar"/>
    <w:uiPriority w:val="99"/>
    <w:semiHidden/>
    <w:unhideWhenUsed/>
    <w:rsid w:val="00861C7E"/>
    <w:pPr>
      <w:spacing w:line="240" w:lineRule="auto"/>
    </w:pPr>
    <w:rPr>
      <w:szCs w:val="20"/>
    </w:rPr>
  </w:style>
  <w:style w:type="character" w:customStyle="1" w:styleId="VoetnoottekstChar">
    <w:name w:val="Voetnoottekst Char"/>
    <w:basedOn w:val="Standaardalinea-lettertype"/>
    <w:link w:val="Voetnoottekst"/>
    <w:uiPriority w:val="99"/>
    <w:semiHidden/>
    <w:rsid w:val="00861C7E"/>
    <w:rPr>
      <w:rFonts w:ascii="Arial" w:hAnsi="Arial"/>
      <w:sz w:val="20"/>
      <w:szCs w:val="20"/>
    </w:rPr>
  </w:style>
  <w:style w:type="character" w:styleId="Voetnootmarkering">
    <w:name w:val="footnote reference"/>
    <w:basedOn w:val="Standaardalinea-lettertype"/>
    <w:uiPriority w:val="99"/>
    <w:semiHidden/>
    <w:unhideWhenUsed/>
    <w:rsid w:val="00861C7E"/>
    <w:rPr>
      <w:vertAlign w:val="superscript"/>
    </w:rPr>
  </w:style>
  <w:style w:type="character" w:customStyle="1" w:styleId="cf01">
    <w:name w:val="cf01"/>
    <w:basedOn w:val="Standaardalinea-lettertype"/>
    <w:rsid w:val="002A1FD9"/>
    <w:rPr>
      <w:rFonts w:ascii="Segoe UI" w:hAnsi="Segoe UI" w:cs="Segoe UI" w:hint="default"/>
      <w:i/>
      <w:iCs/>
      <w:sz w:val="18"/>
      <w:szCs w:val="18"/>
    </w:rPr>
  </w:style>
  <w:style w:type="paragraph" w:customStyle="1" w:styleId="pf0">
    <w:name w:val="pf0"/>
    <w:basedOn w:val="Standaard"/>
    <w:rsid w:val="00246EB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349076">
      <w:bodyDiv w:val="1"/>
      <w:marLeft w:val="0"/>
      <w:marRight w:val="0"/>
      <w:marTop w:val="0"/>
      <w:marBottom w:val="0"/>
      <w:divBdr>
        <w:top w:val="none" w:sz="0" w:space="0" w:color="auto"/>
        <w:left w:val="none" w:sz="0" w:space="0" w:color="auto"/>
        <w:bottom w:val="none" w:sz="0" w:space="0" w:color="auto"/>
        <w:right w:val="none" w:sz="0" w:space="0" w:color="auto"/>
      </w:divBdr>
    </w:div>
    <w:div w:id="1297830939">
      <w:bodyDiv w:val="1"/>
      <w:marLeft w:val="0"/>
      <w:marRight w:val="0"/>
      <w:marTop w:val="0"/>
      <w:marBottom w:val="0"/>
      <w:divBdr>
        <w:top w:val="none" w:sz="0" w:space="0" w:color="auto"/>
        <w:left w:val="none" w:sz="0" w:space="0" w:color="auto"/>
        <w:bottom w:val="none" w:sz="0" w:space="0" w:color="auto"/>
        <w:right w:val="none" w:sz="0" w:space="0" w:color="auto"/>
      </w:divBdr>
    </w:div>
    <w:div w:id="1320497200">
      <w:bodyDiv w:val="1"/>
      <w:marLeft w:val="0"/>
      <w:marRight w:val="0"/>
      <w:marTop w:val="0"/>
      <w:marBottom w:val="0"/>
      <w:divBdr>
        <w:top w:val="none" w:sz="0" w:space="0" w:color="auto"/>
        <w:left w:val="none" w:sz="0" w:space="0" w:color="auto"/>
        <w:bottom w:val="none" w:sz="0" w:space="0" w:color="auto"/>
        <w:right w:val="none" w:sz="0" w:space="0" w:color="auto"/>
      </w:divBdr>
    </w:div>
    <w:div w:id="1585610259">
      <w:bodyDiv w:val="1"/>
      <w:marLeft w:val="0"/>
      <w:marRight w:val="0"/>
      <w:marTop w:val="0"/>
      <w:marBottom w:val="0"/>
      <w:divBdr>
        <w:top w:val="none" w:sz="0" w:space="0" w:color="auto"/>
        <w:left w:val="none" w:sz="0" w:space="0" w:color="auto"/>
        <w:bottom w:val="none" w:sz="0" w:space="0" w:color="auto"/>
        <w:right w:val="none" w:sz="0" w:space="0" w:color="auto"/>
      </w:divBdr>
    </w:div>
    <w:div w:id="1641417758">
      <w:bodyDiv w:val="1"/>
      <w:marLeft w:val="0"/>
      <w:marRight w:val="0"/>
      <w:marTop w:val="0"/>
      <w:marBottom w:val="0"/>
      <w:divBdr>
        <w:top w:val="none" w:sz="0" w:space="0" w:color="auto"/>
        <w:left w:val="none" w:sz="0" w:space="0" w:color="auto"/>
        <w:bottom w:val="none" w:sz="0" w:space="0" w:color="auto"/>
        <w:right w:val="none" w:sz="0" w:space="0" w:color="auto"/>
      </w:divBdr>
    </w:div>
    <w:div w:id="2058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4" ma:contentTypeDescription="Een nieuw document maken." ma:contentTypeScope="" ma:versionID="9bd25c867afade12a3c6f0aa4656337a">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cf68724aa932708b5733b6d604045769"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0E80C-B0C9-4CE4-B67A-99098798BD04}">
  <ds:schemaRefs>
    <ds:schemaRef ds:uri="http://schemas.openxmlformats.org/officeDocument/2006/bibliography"/>
  </ds:schemaRefs>
</ds:datastoreItem>
</file>

<file path=customXml/itemProps2.xml><?xml version="1.0" encoding="utf-8"?>
<ds:datastoreItem xmlns:ds="http://schemas.openxmlformats.org/officeDocument/2006/customXml" ds:itemID="{C2D6A9E4-4842-4BD3-AC66-487C0784B915}">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3.xml><?xml version="1.0" encoding="utf-8"?>
<ds:datastoreItem xmlns:ds="http://schemas.openxmlformats.org/officeDocument/2006/customXml" ds:itemID="{14736DE5-4CC2-4DC8-BA9D-66452F096C44}">
  <ds:schemaRefs>
    <ds:schemaRef ds:uri="http://schemas.microsoft.com/sharepoint/v3/contenttype/forms"/>
  </ds:schemaRefs>
</ds:datastoreItem>
</file>

<file path=customXml/itemProps4.xml><?xml version="1.0" encoding="utf-8"?>
<ds:datastoreItem xmlns:ds="http://schemas.openxmlformats.org/officeDocument/2006/customXml" ds:itemID="{B46E2994-51A7-4B37-A471-1961D36B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14168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Foppen, Alex</dc:creator>
  <cp:lastModifiedBy>Reina Uittenbogaard</cp:lastModifiedBy>
  <cp:revision>3</cp:revision>
  <cp:lastPrinted>2023-07-18T06:55:00Z</cp:lastPrinted>
  <dcterms:created xsi:type="dcterms:W3CDTF">2025-06-26T15:10:00Z</dcterms:created>
  <dcterms:modified xsi:type="dcterms:W3CDTF">2025-06-26T15:11:00Z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tse</vt:lpwstr>
  </property>
  <property fmtid="{D5CDD505-2E9C-101B-9397-08002B2CF9AE}" pid="3" name="behandelaarid">
    <vt:lpwstr>035</vt:lpwstr>
  </property>
  <property fmtid="{D5CDD505-2E9C-101B-9397-08002B2CF9AE}" pid="4" name="contact">
    <vt:lpwstr>mr. T. Segers</vt:lpwstr>
  </property>
  <property fmtid="{D5CDD505-2E9C-101B-9397-08002B2CF9AE}" pid="5" name="contactemail">
    <vt:lpwstr>timsegers@lxa.nl</vt:lpwstr>
  </property>
  <property fmtid="{D5CDD505-2E9C-101B-9397-08002B2CF9AE}" pid="6" name="contactfunctie">
    <vt:lpwstr>Advocaat</vt:lpwstr>
  </property>
  <property fmtid="{D5CDD505-2E9C-101B-9397-08002B2CF9AE}" pid="7" name="contacttelefoon">
    <vt:lpwstr>+31 (0)73 700 36 00</vt:lpwstr>
  </property>
  <property fmtid="{D5CDD505-2E9C-101B-9397-08002B2CF9AE}" pid="8" name="ContentTypeId">
    <vt:lpwstr>0x010100B0A52EF8FB703D4FB813C5B8F4E55BB1</vt:lpwstr>
  </property>
  <property fmtid="{D5CDD505-2E9C-101B-9397-08002B2CF9AE}" pid="9" name="documentnaam">
    <vt:lpwstr>Raamovereenkomst kwaliteitsborging concept 4 met opmerkingen BNL - reactie VKBN (versie VKBN_LXA 31-08-2023).docx</vt:lpwstr>
  </property>
  <property fmtid="{D5CDD505-2E9C-101B-9397-08002B2CF9AE}" pid="10" name="documentnummer">
    <vt:lpwstr>23020801</vt:lpwstr>
  </property>
  <property fmtid="{D5CDD505-2E9C-101B-9397-08002B2CF9AE}" pid="11" name="dossiernummer">
    <vt:lpwstr>20230722.01</vt:lpwstr>
  </property>
  <property fmtid="{D5CDD505-2E9C-101B-9397-08002B2CF9AE}" pid="12" name="MediaServiceImageTags">
    <vt:lpwstr/>
  </property>
  <property fmtid="{D5CDD505-2E9C-101B-9397-08002B2CF9AE}" pid="13" name="notaris">
    <vt:lpwstr>tse</vt:lpwstr>
  </property>
  <property fmtid="{D5CDD505-2E9C-101B-9397-08002B2CF9AE}" pid="14" name="notarisid">
    <vt:lpwstr>035</vt:lpwstr>
  </property>
  <property fmtid="{D5CDD505-2E9C-101B-9397-08002B2CF9AE}" pid="15" name="versiedatum">
    <vt:lpwstr>31-08-2023</vt:lpwstr>
  </property>
  <property fmtid="{D5CDD505-2E9C-101B-9397-08002B2CF9AE}" pid="16" name="versienummer">
    <vt:i4>1</vt:i4>
  </property>
</Properties>
</file>